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CA12" w14:textId="10F044C4" w:rsidR="001913E9" w:rsidRPr="00B67FEA" w:rsidRDefault="008E580F" w:rsidP="00465571">
      <w:pPr>
        <w:jc w:val="center"/>
        <w:rPr>
          <w:rFonts w:asciiTheme="minorHAnsi" w:hAnsiTheme="minorHAnsi" w:cstheme="minorHAnsi"/>
          <w:sz w:val="20"/>
        </w:rPr>
      </w:pPr>
      <w:r w:rsidRPr="00B67FEA">
        <w:rPr>
          <w:rFonts w:asciiTheme="minorHAnsi" w:hAnsiTheme="minorHAnsi" w:cstheme="minorHAnsi"/>
          <w:noProof/>
        </w:rPr>
        <w:drawing>
          <wp:anchor distT="0" distB="0" distL="114300" distR="114300" simplePos="0" relativeHeight="251657728" behindDoc="0" locked="0" layoutInCell="1" allowOverlap="1" wp14:anchorId="681ECB4C" wp14:editId="4F1B53E1">
            <wp:simplePos x="0" y="0"/>
            <wp:positionH relativeFrom="column">
              <wp:posOffset>3270250</wp:posOffset>
            </wp:positionH>
            <wp:positionV relativeFrom="paragraph">
              <wp:posOffset>0</wp:posOffset>
            </wp:positionV>
            <wp:extent cx="819150" cy="1028700"/>
            <wp:effectExtent l="0" t="0" r="0" b="0"/>
            <wp:wrapThrough wrapText="bothSides">
              <wp:wrapPolygon edited="0">
                <wp:start x="0" y="0"/>
                <wp:lineTo x="0" y="21200"/>
                <wp:lineTo x="21098" y="21200"/>
                <wp:lineTo x="21098" y="0"/>
                <wp:lineTo x="0" y="0"/>
              </wp:wrapPolygon>
            </wp:wrapThrough>
            <wp:docPr id="2"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4ECB">
        <w:rPr>
          <w:noProof/>
        </w:rPr>
        <mc:AlternateContent>
          <mc:Choice Requires="wps">
            <w:drawing>
              <wp:anchor distT="0" distB="0" distL="114300" distR="114300" simplePos="0" relativeHeight="251665920" behindDoc="0" locked="0" layoutInCell="1" allowOverlap="1" wp14:anchorId="57F4F508" wp14:editId="071304A6">
                <wp:simplePos x="0" y="0"/>
                <wp:positionH relativeFrom="column">
                  <wp:posOffset>131445</wp:posOffset>
                </wp:positionH>
                <wp:positionV relativeFrom="paragraph">
                  <wp:posOffset>-215265</wp:posOffset>
                </wp:positionV>
                <wp:extent cx="3260725" cy="180975"/>
                <wp:effectExtent l="17145" t="146685" r="36830" b="4381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0725" cy="180975"/>
                        </a:xfrm>
                        <a:prstGeom prst="rect">
                          <a:avLst/>
                        </a:prstGeom>
                        <a:extLst>
                          <a:ext uri="{AF507438-7753-43E0-B8FC-AC1667EBCBE1}">
                            <a14:hiddenEffects xmlns:a14="http://schemas.microsoft.com/office/drawing/2010/main">
                              <a:effectLst/>
                            </a14:hiddenEffects>
                          </a:ext>
                        </a:extLst>
                      </wps:spPr>
                      <wps:txbx>
                        <w:txbxContent>
                          <w:p w14:paraId="512F5C1E" w14:textId="77777777" w:rsidR="002A4ECB" w:rsidRDefault="002A4ECB" w:rsidP="002A4ECB">
                            <w:pPr>
                              <w:pStyle w:val="NormalWeb"/>
                              <w:spacing w:before="0" w:beforeAutospacing="0" w:after="0" w:afterAutospacing="0"/>
                              <w:jc w:val="center"/>
                            </w:pPr>
                            <w:r>
                              <w:rPr>
                                <w:rFonts w:ascii="Cambria" w:hAnsi="Cambria"/>
                                <w:b/>
                                <w:bCs/>
                                <w:color w:val="000000"/>
                                <w:sz w:val="72"/>
                                <w:szCs w:val="72"/>
                                <w14:textOutline w14:w="9525" w14:cap="flat" w14:cmpd="sng" w14:algn="ctr">
                                  <w14:solidFill>
                                    <w14:srgbClr w14:val="000000"/>
                                  </w14:solidFill>
                                  <w14:prstDash w14:val="solid"/>
                                  <w14:round/>
                                </w14:textOutline>
                              </w:rPr>
                              <w:t>ABC Eastern Futurity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F4F508" id="_x0000_t202" coordsize="21600,21600" o:spt="202" path="m,l,21600r21600,l21600,xe">
                <v:stroke joinstyle="miter"/>
                <v:path gradientshapeok="t" o:connecttype="rect"/>
              </v:shapetype>
              <v:shape id="WordArt 2" o:spid="_x0000_s1026" type="#_x0000_t202" style="position:absolute;left:0;text-align:left;margin-left:10.35pt;margin-top:-16.95pt;width:256.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" filled="f" stroked="f">
                <o:lock v:ext="edit" shapetype="t"/>
                <v:textbox style="mso-fit-shape-to-text:t">
                  <w:txbxContent>
                    <w:p w14:paraId="512F5C1E" w14:textId="77777777" w:rsidR="002A4ECB" w:rsidRDefault="002A4ECB" w:rsidP="002A4ECB">
                      <w:pPr>
                        <w:pStyle w:val="NormalWeb"/>
                        <w:spacing w:before="0" w:beforeAutospacing="0" w:after="0" w:afterAutospacing="0"/>
                        <w:jc w:val="center"/>
                      </w:pPr>
                      <w:r>
                        <w:rPr>
                          <w:rFonts w:ascii="Cambria" w:hAnsi="Cambria"/>
                          <w:b/>
                          <w:bCs/>
                          <w:color w:val="000000"/>
                          <w:sz w:val="72"/>
                          <w:szCs w:val="72"/>
                          <w14:textOutline w14:w="9525" w14:cap="flat" w14:cmpd="sng" w14:algn="ctr">
                            <w14:solidFill>
                              <w14:srgbClr w14:val="000000"/>
                            </w14:solidFill>
                            <w14:prstDash w14:val="solid"/>
                            <w14:round/>
                          </w14:textOutline>
                        </w:rPr>
                        <w:t>ABC Eastern Futurity</w:t>
                      </w:r>
                    </w:p>
                  </w:txbxContent>
                </v:textbox>
              </v:shape>
            </w:pict>
          </mc:Fallback>
        </mc:AlternateContent>
      </w:r>
      <w:r w:rsidR="001913E9" w:rsidRPr="00B67FEA">
        <w:rPr>
          <w:rFonts w:asciiTheme="minorHAnsi" w:hAnsiTheme="minorHAnsi" w:cstheme="minorHAnsi"/>
          <w:sz w:val="20"/>
        </w:rPr>
        <w:t xml:space="preserve">April </w:t>
      </w:r>
      <w:r w:rsidR="005E6992">
        <w:rPr>
          <w:rFonts w:asciiTheme="minorHAnsi" w:hAnsiTheme="minorHAnsi" w:cstheme="minorHAnsi"/>
          <w:sz w:val="20"/>
        </w:rPr>
        <w:t>30</w:t>
      </w:r>
      <w:r w:rsidR="00DC0A2F">
        <w:rPr>
          <w:rFonts w:asciiTheme="minorHAnsi" w:hAnsiTheme="minorHAnsi" w:cstheme="minorHAnsi"/>
          <w:sz w:val="20"/>
        </w:rPr>
        <w:t>-May 1</w:t>
      </w:r>
      <w:r w:rsidR="001913E9" w:rsidRPr="00B67FEA">
        <w:rPr>
          <w:rFonts w:asciiTheme="minorHAnsi" w:hAnsiTheme="minorHAnsi" w:cstheme="minorHAnsi"/>
          <w:sz w:val="20"/>
        </w:rPr>
        <w:t>,</w:t>
      </w:r>
      <w:r w:rsidR="001453F0" w:rsidRPr="00B67FEA">
        <w:rPr>
          <w:rFonts w:asciiTheme="minorHAnsi" w:hAnsiTheme="minorHAnsi" w:cstheme="minorHAnsi"/>
          <w:sz w:val="20"/>
        </w:rPr>
        <w:t xml:space="preserve"> </w:t>
      </w:r>
      <w:r w:rsidR="001913E9" w:rsidRPr="00B67FEA">
        <w:rPr>
          <w:rFonts w:asciiTheme="minorHAnsi" w:hAnsiTheme="minorHAnsi" w:cstheme="minorHAnsi"/>
          <w:sz w:val="20"/>
        </w:rPr>
        <w:t>201</w:t>
      </w:r>
      <w:r w:rsidR="001453F0" w:rsidRPr="00B67FEA">
        <w:rPr>
          <w:rFonts w:asciiTheme="minorHAnsi" w:hAnsiTheme="minorHAnsi" w:cstheme="minorHAnsi"/>
          <w:sz w:val="20"/>
        </w:rPr>
        <w:t>8</w:t>
      </w:r>
    </w:p>
    <w:p w14:paraId="681ECA13" w14:textId="4B5EDE67" w:rsidR="001913E9" w:rsidRPr="00B67FEA" w:rsidRDefault="001913E9" w:rsidP="00322740">
      <w:pPr>
        <w:jc w:val="center"/>
        <w:rPr>
          <w:rFonts w:asciiTheme="minorHAnsi" w:hAnsiTheme="minorHAnsi" w:cstheme="minorHAnsi"/>
          <w:sz w:val="20"/>
        </w:rPr>
      </w:pPr>
      <w:r w:rsidRPr="00B67FEA">
        <w:rPr>
          <w:rFonts w:asciiTheme="minorHAnsi" w:hAnsiTheme="minorHAnsi" w:cstheme="minorHAnsi"/>
          <w:sz w:val="20"/>
        </w:rPr>
        <w:t xml:space="preserve">Hosted by the </w:t>
      </w:r>
      <w:r w:rsidR="00DC0A2F">
        <w:rPr>
          <w:rFonts w:asciiTheme="minorHAnsi" w:hAnsiTheme="minorHAnsi" w:cstheme="minorHAnsi"/>
          <w:sz w:val="20"/>
        </w:rPr>
        <w:t>Pennsylvania</w:t>
      </w:r>
      <w:r w:rsidRPr="00B67FEA">
        <w:rPr>
          <w:rFonts w:asciiTheme="minorHAnsi" w:hAnsiTheme="minorHAnsi" w:cstheme="minorHAnsi"/>
          <w:sz w:val="20"/>
        </w:rPr>
        <w:t xml:space="preserve"> Brittany Club</w:t>
      </w:r>
    </w:p>
    <w:p w14:paraId="5BD7BB37" w14:textId="77777777" w:rsidR="00322740" w:rsidRPr="00B67FEA" w:rsidRDefault="00322740" w:rsidP="00322740">
      <w:pPr>
        <w:rPr>
          <w:rFonts w:asciiTheme="minorHAnsi" w:hAnsiTheme="minorHAnsi" w:cstheme="minorHAnsi"/>
          <w:sz w:val="20"/>
        </w:rPr>
      </w:pPr>
    </w:p>
    <w:p w14:paraId="681ECA15" w14:textId="4C2081A8"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Dear Futurity Participant:</w:t>
      </w:r>
    </w:p>
    <w:p w14:paraId="681ECA17" w14:textId="10A32AB1"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 xml:space="preserve">Enclosed please find the </w:t>
      </w:r>
      <w:r w:rsidR="00DC0A2F">
        <w:rPr>
          <w:rFonts w:asciiTheme="minorHAnsi" w:hAnsiTheme="minorHAnsi" w:cstheme="minorHAnsi"/>
          <w:sz w:val="20"/>
        </w:rPr>
        <w:t>Eastern</w:t>
      </w:r>
      <w:r w:rsidRPr="00B67FEA">
        <w:rPr>
          <w:rFonts w:asciiTheme="minorHAnsi" w:hAnsiTheme="minorHAnsi" w:cstheme="minorHAnsi"/>
          <w:sz w:val="20"/>
        </w:rPr>
        <w:t xml:space="preserve"> Section Entry Form(s) for your 201</w:t>
      </w:r>
      <w:r w:rsidR="001453F0" w:rsidRPr="00B67FEA">
        <w:rPr>
          <w:rFonts w:asciiTheme="minorHAnsi" w:hAnsiTheme="minorHAnsi" w:cstheme="minorHAnsi"/>
          <w:sz w:val="20"/>
        </w:rPr>
        <w:t>8</w:t>
      </w:r>
      <w:r w:rsidRPr="00B67FEA">
        <w:rPr>
          <w:rFonts w:asciiTheme="minorHAnsi" w:hAnsiTheme="minorHAnsi" w:cstheme="minorHAnsi"/>
          <w:sz w:val="20"/>
        </w:rPr>
        <w:t xml:space="preserve"> eligible futurity dog (s).  This entry blank is being sent to you </w:t>
      </w:r>
      <w:r w:rsidR="00456C01" w:rsidRPr="00B67FEA">
        <w:rPr>
          <w:rFonts w:asciiTheme="minorHAnsi" w:hAnsiTheme="minorHAnsi" w:cstheme="minorHAnsi"/>
          <w:sz w:val="20"/>
        </w:rPr>
        <w:t>because of</w:t>
      </w:r>
      <w:r w:rsidRPr="00B67FEA">
        <w:rPr>
          <w:rFonts w:asciiTheme="minorHAnsi" w:hAnsiTheme="minorHAnsi" w:cstheme="minorHAnsi"/>
          <w:sz w:val="20"/>
        </w:rPr>
        <w:t xml:space="preserve"> your 201</w:t>
      </w:r>
      <w:r w:rsidR="001453F0" w:rsidRPr="00B67FEA">
        <w:rPr>
          <w:rFonts w:asciiTheme="minorHAnsi" w:hAnsiTheme="minorHAnsi" w:cstheme="minorHAnsi"/>
          <w:sz w:val="20"/>
        </w:rPr>
        <w:t>6</w:t>
      </w:r>
      <w:r w:rsidRPr="00B67FEA">
        <w:rPr>
          <w:rFonts w:asciiTheme="minorHAnsi" w:hAnsiTheme="minorHAnsi" w:cstheme="minorHAnsi"/>
          <w:sz w:val="20"/>
        </w:rPr>
        <w:t xml:space="preserve"> breeder’s nomination and your final forfeit payment paid in </w:t>
      </w:r>
      <w:r w:rsidR="001453F0" w:rsidRPr="00B67FEA">
        <w:rPr>
          <w:rFonts w:asciiTheme="minorHAnsi" w:hAnsiTheme="minorHAnsi" w:cstheme="minorHAnsi"/>
          <w:sz w:val="20"/>
        </w:rPr>
        <w:t>2017</w:t>
      </w:r>
      <w:r w:rsidRPr="00B67FEA">
        <w:rPr>
          <w:rFonts w:asciiTheme="minorHAnsi" w:hAnsiTheme="minorHAnsi" w:cstheme="minorHAnsi"/>
          <w:sz w:val="20"/>
        </w:rPr>
        <w:t>.</w:t>
      </w:r>
    </w:p>
    <w:p w14:paraId="671FE537" w14:textId="74852BBB" w:rsidR="00322740" w:rsidRPr="00B67FEA" w:rsidRDefault="001913E9" w:rsidP="003C00A1">
      <w:pPr>
        <w:rPr>
          <w:rFonts w:asciiTheme="minorHAnsi" w:hAnsiTheme="minorHAnsi" w:cstheme="minorHAnsi"/>
          <w:sz w:val="20"/>
        </w:rPr>
      </w:pPr>
      <w:r w:rsidRPr="00B67FEA">
        <w:rPr>
          <w:rFonts w:asciiTheme="minorHAnsi" w:hAnsiTheme="minorHAnsi" w:cstheme="minorHAnsi"/>
          <w:sz w:val="20"/>
        </w:rPr>
        <w:t xml:space="preserve">When completing </w:t>
      </w:r>
      <w:r w:rsidR="00455DD9">
        <w:rPr>
          <w:rFonts w:asciiTheme="minorHAnsi" w:hAnsiTheme="minorHAnsi" w:cstheme="minorHAnsi"/>
          <w:sz w:val="20"/>
        </w:rPr>
        <w:t>your</w:t>
      </w:r>
      <w:r w:rsidRPr="00B67FEA">
        <w:rPr>
          <w:rFonts w:asciiTheme="minorHAnsi" w:hAnsiTheme="minorHAnsi" w:cstheme="minorHAnsi"/>
          <w:sz w:val="20"/>
        </w:rPr>
        <w:t xml:space="preserve"> entry form</w:t>
      </w:r>
      <w:r w:rsidRPr="00B67FEA">
        <w:rPr>
          <w:rFonts w:asciiTheme="minorHAnsi" w:hAnsiTheme="minorHAnsi" w:cstheme="minorHAnsi"/>
          <w:b/>
          <w:sz w:val="20"/>
        </w:rPr>
        <w:t>, PLEASE PRINT CLEARLY</w:t>
      </w:r>
      <w:r w:rsidRPr="00B67FEA">
        <w:rPr>
          <w:rFonts w:asciiTheme="minorHAnsi" w:hAnsiTheme="minorHAnsi" w:cstheme="minorHAnsi"/>
          <w:sz w:val="20"/>
        </w:rPr>
        <w:t xml:space="preserve">. </w:t>
      </w:r>
      <w:bookmarkStart w:id="0" w:name="_GoBack"/>
      <w:bookmarkEnd w:id="0"/>
    </w:p>
    <w:p w14:paraId="1C056896" w14:textId="77777777" w:rsidR="00322740" w:rsidRPr="00B67FEA" w:rsidRDefault="001913E9" w:rsidP="003C00A1">
      <w:pPr>
        <w:rPr>
          <w:rFonts w:asciiTheme="minorHAnsi" w:hAnsiTheme="minorHAnsi" w:cstheme="minorHAnsi"/>
          <w:b/>
          <w:bCs/>
          <w:szCs w:val="24"/>
        </w:rPr>
      </w:pPr>
      <w:r w:rsidRPr="00B67FEA">
        <w:rPr>
          <w:rFonts w:asciiTheme="minorHAnsi" w:hAnsiTheme="minorHAnsi" w:cstheme="minorHAnsi"/>
          <w:szCs w:val="24"/>
        </w:rPr>
        <w:t xml:space="preserve">Send your entry form and </w:t>
      </w:r>
      <w:r w:rsidRPr="00B67FEA">
        <w:rPr>
          <w:rFonts w:asciiTheme="minorHAnsi" w:hAnsiTheme="minorHAnsi" w:cstheme="minorHAnsi"/>
          <w:bCs/>
          <w:szCs w:val="24"/>
        </w:rPr>
        <w:t>check</w:t>
      </w:r>
      <w:r w:rsidRPr="00B67FEA">
        <w:rPr>
          <w:rFonts w:asciiTheme="minorHAnsi" w:hAnsiTheme="minorHAnsi" w:cstheme="minorHAnsi"/>
          <w:b/>
          <w:bCs/>
          <w:szCs w:val="24"/>
        </w:rPr>
        <w:t xml:space="preserve"> </w:t>
      </w:r>
    </w:p>
    <w:p w14:paraId="75CB0A62" w14:textId="68518FC5" w:rsidR="00322740" w:rsidRPr="00B67FEA" w:rsidRDefault="001913E9" w:rsidP="003C00A1">
      <w:pPr>
        <w:rPr>
          <w:rFonts w:asciiTheme="minorHAnsi" w:hAnsiTheme="minorHAnsi" w:cstheme="minorHAnsi"/>
          <w:szCs w:val="24"/>
        </w:rPr>
      </w:pPr>
      <w:r w:rsidRPr="00B67FEA">
        <w:rPr>
          <w:rFonts w:asciiTheme="minorHAnsi" w:hAnsiTheme="minorHAnsi" w:cstheme="minorHAnsi"/>
          <w:b/>
          <w:bCs/>
          <w:szCs w:val="24"/>
        </w:rPr>
        <w:t>payable to the “American Brittany Club”</w:t>
      </w:r>
      <w:r w:rsidRPr="00B67FEA">
        <w:rPr>
          <w:rFonts w:asciiTheme="minorHAnsi" w:hAnsiTheme="minorHAnsi" w:cstheme="minorHAnsi"/>
          <w:szCs w:val="24"/>
        </w:rPr>
        <w:t xml:space="preserve"> directly to the </w:t>
      </w:r>
    </w:p>
    <w:p w14:paraId="69AD95D2" w14:textId="233FD8E8" w:rsidR="00322740" w:rsidRPr="00B67FEA" w:rsidRDefault="001913E9" w:rsidP="003C00A1">
      <w:pPr>
        <w:rPr>
          <w:rFonts w:asciiTheme="minorHAnsi" w:hAnsiTheme="minorHAnsi" w:cstheme="minorHAnsi"/>
          <w:b/>
          <w:bCs/>
          <w:szCs w:val="24"/>
        </w:rPr>
      </w:pPr>
      <w:r w:rsidRPr="00B67FEA">
        <w:rPr>
          <w:rFonts w:asciiTheme="minorHAnsi" w:hAnsiTheme="minorHAnsi" w:cstheme="minorHAnsi"/>
          <w:b/>
          <w:bCs/>
          <w:szCs w:val="24"/>
        </w:rPr>
        <w:t>Section Secretary</w:t>
      </w:r>
      <w:r w:rsidR="00322740" w:rsidRPr="00B67FEA">
        <w:rPr>
          <w:rFonts w:asciiTheme="minorHAnsi" w:hAnsiTheme="minorHAnsi" w:cstheme="minorHAnsi"/>
          <w:b/>
          <w:bCs/>
          <w:szCs w:val="24"/>
        </w:rPr>
        <w:t>:</w:t>
      </w:r>
    </w:p>
    <w:p w14:paraId="5DCCFAAE" w14:textId="3F254BD5" w:rsidR="00322740" w:rsidRPr="00B67FEA" w:rsidRDefault="00DA3B6D" w:rsidP="00322740">
      <w:pPr>
        <w:jc w:val="center"/>
        <w:rPr>
          <w:rFonts w:asciiTheme="minorHAnsi" w:hAnsiTheme="minorHAnsi" w:cstheme="minorHAnsi"/>
          <w:b/>
          <w:bCs/>
          <w:szCs w:val="24"/>
        </w:rPr>
      </w:pPr>
      <w:r>
        <w:rPr>
          <w:rFonts w:asciiTheme="minorHAnsi" w:hAnsiTheme="minorHAnsi" w:cstheme="minorHAnsi"/>
          <w:b/>
          <w:bCs/>
          <w:szCs w:val="24"/>
        </w:rPr>
        <w:t>SUE LEHOSKY</w:t>
      </w:r>
    </w:p>
    <w:p w14:paraId="2574E8A1" w14:textId="77777777" w:rsidR="000C3FCC" w:rsidRPr="000C3FCC" w:rsidRDefault="000C3FCC" w:rsidP="000C3FCC">
      <w:pPr>
        <w:jc w:val="center"/>
        <w:rPr>
          <w:rFonts w:asciiTheme="minorHAnsi" w:hAnsiTheme="minorHAnsi" w:cstheme="minorHAnsi"/>
          <w:b/>
          <w:bCs/>
          <w:szCs w:val="24"/>
        </w:rPr>
      </w:pPr>
      <w:r w:rsidRPr="000C3FCC">
        <w:rPr>
          <w:rFonts w:asciiTheme="minorHAnsi" w:hAnsiTheme="minorHAnsi" w:cstheme="minorHAnsi"/>
          <w:b/>
          <w:bCs/>
          <w:szCs w:val="24"/>
        </w:rPr>
        <w:t>1249 COPELAND RD</w:t>
      </w:r>
    </w:p>
    <w:p w14:paraId="70EDF92C" w14:textId="7594B5FF" w:rsidR="00322740" w:rsidRPr="00B67FEA" w:rsidRDefault="008F3BBC" w:rsidP="00322740">
      <w:pPr>
        <w:jc w:val="center"/>
        <w:rPr>
          <w:rFonts w:asciiTheme="minorHAnsi" w:hAnsiTheme="minorHAnsi" w:cstheme="minorHAnsi"/>
          <w:b/>
          <w:color w:val="000000"/>
          <w:szCs w:val="24"/>
        </w:rPr>
      </w:pPr>
      <w:r>
        <w:rPr>
          <w:rFonts w:asciiTheme="minorHAnsi" w:hAnsiTheme="minorHAnsi" w:cstheme="minorHAnsi"/>
          <w:b/>
          <w:bCs/>
          <w:szCs w:val="24"/>
        </w:rPr>
        <w:t xml:space="preserve">LEECHBURG, PA  </w:t>
      </w:r>
      <w:r w:rsidR="006D7028" w:rsidRPr="006D7028">
        <w:rPr>
          <w:rFonts w:asciiTheme="minorHAnsi" w:hAnsiTheme="minorHAnsi" w:cstheme="minorHAnsi"/>
          <w:b/>
          <w:bCs/>
          <w:szCs w:val="24"/>
        </w:rPr>
        <w:t>15656-8328</w:t>
      </w:r>
    </w:p>
    <w:p w14:paraId="7C41BE40" w14:textId="679C8752" w:rsidR="00322740" w:rsidRPr="00B67FEA" w:rsidRDefault="00A65604" w:rsidP="00322740">
      <w:pPr>
        <w:jc w:val="center"/>
        <w:rPr>
          <w:rFonts w:asciiTheme="minorHAnsi" w:hAnsiTheme="minorHAnsi" w:cstheme="minorHAnsi"/>
          <w:b/>
          <w:color w:val="000000"/>
          <w:szCs w:val="24"/>
        </w:rPr>
      </w:pPr>
      <w:r w:rsidRPr="00B67FEA">
        <w:rPr>
          <w:rFonts w:asciiTheme="minorHAnsi" w:hAnsiTheme="minorHAnsi" w:cstheme="minorHAnsi"/>
          <w:b/>
          <w:color w:val="000000"/>
          <w:szCs w:val="24"/>
        </w:rPr>
        <w:t>(</w:t>
      </w:r>
      <w:r w:rsidR="007F49CD">
        <w:rPr>
          <w:rFonts w:asciiTheme="minorHAnsi" w:hAnsiTheme="minorHAnsi" w:cstheme="minorHAnsi"/>
          <w:b/>
          <w:color w:val="000000"/>
          <w:szCs w:val="24"/>
        </w:rPr>
        <w:t>724</w:t>
      </w:r>
      <w:r w:rsidRPr="00B67FEA">
        <w:rPr>
          <w:rFonts w:asciiTheme="minorHAnsi" w:hAnsiTheme="minorHAnsi" w:cstheme="minorHAnsi"/>
          <w:b/>
          <w:color w:val="000000"/>
          <w:szCs w:val="24"/>
        </w:rPr>
        <w:t xml:space="preserve">) </w:t>
      </w:r>
      <w:r w:rsidR="007F49CD">
        <w:rPr>
          <w:rFonts w:asciiTheme="minorHAnsi" w:hAnsiTheme="minorHAnsi" w:cstheme="minorHAnsi"/>
          <w:b/>
          <w:color w:val="000000"/>
          <w:szCs w:val="24"/>
        </w:rPr>
        <w:t>339-4616</w:t>
      </w:r>
    </w:p>
    <w:p w14:paraId="04E54676" w14:textId="28482E87" w:rsidR="00A65604" w:rsidRPr="00B67FEA" w:rsidRDefault="00FE7671" w:rsidP="00322740">
      <w:pPr>
        <w:jc w:val="center"/>
        <w:rPr>
          <w:rFonts w:asciiTheme="minorHAnsi" w:hAnsiTheme="minorHAnsi" w:cstheme="minorHAnsi"/>
          <w:b/>
          <w:color w:val="000000"/>
          <w:szCs w:val="24"/>
        </w:rPr>
      </w:pPr>
      <w:r w:rsidRPr="00B67FEA">
        <w:rPr>
          <w:rFonts w:asciiTheme="minorHAnsi" w:hAnsiTheme="minorHAnsi" w:cstheme="minorHAnsi"/>
          <w:b/>
          <w:color w:val="000000"/>
          <w:szCs w:val="24"/>
        </w:rPr>
        <w:t xml:space="preserve">EMAIL: </w:t>
      </w:r>
      <w:r w:rsidR="007F49CD">
        <w:rPr>
          <w:rFonts w:asciiTheme="minorHAnsi" w:hAnsiTheme="minorHAnsi" w:cstheme="minorHAnsi"/>
          <w:b/>
          <w:color w:val="000000"/>
          <w:szCs w:val="24"/>
        </w:rPr>
        <w:t>suelehosky@comcast.</w:t>
      </w:r>
      <w:r w:rsidR="00A65604" w:rsidRPr="00B67FEA">
        <w:rPr>
          <w:rFonts w:asciiTheme="minorHAnsi" w:hAnsiTheme="minorHAnsi" w:cstheme="minorHAnsi"/>
          <w:b/>
          <w:color w:val="000000"/>
          <w:szCs w:val="24"/>
        </w:rPr>
        <w:t>net</w:t>
      </w:r>
    </w:p>
    <w:p w14:paraId="681ECA1A" w14:textId="77777777" w:rsidR="001913E9" w:rsidRPr="00B67FEA" w:rsidRDefault="001913E9" w:rsidP="00322740">
      <w:pPr>
        <w:rPr>
          <w:rFonts w:asciiTheme="minorHAnsi" w:hAnsiTheme="minorHAnsi" w:cstheme="minorHAnsi"/>
          <w:szCs w:val="24"/>
        </w:rPr>
      </w:pPr>
    </w:p>
    <w:p w14:paraId="681ECA1B" w14:textId="1DAF3DE8" w:rsidR="001913E9" w:rsidRPr="00B67FEA" w:rsidRDefault="00624480" w:rsidP="00624480">
      <w:pPr>
        <w:tabs>
          <w:tab w:val="right" w:pos="2520"/>
          <w:tab w:val="left" w:pos="2880"/>
        </w:tabs>
        <w:rPr>
          <w:rFonts w:asciiTheme="minorHAnsi" w:hAnsiTheme="minorHAnsi" w:cstheme="minorHAnsi"/>
          <w:b/>
          <w:szCs w:val="24"/>
        </w:rPr>
      </w:pPr>
      <w:r>
        <w:rPr>
          <w:rFonts w:asciiTheme="minorHAnsi" w:hAnsiTheme="minorHAnsi" w:cstheme="minorHAnsi"/>
          <w:b/>
          <w:szCs w:val="24"/>
        </w:rPr>
        <w:tab/>
      </w:r>
      <w:r w:rsidR="00FE7671" w:rsidRPr="00B67FEA">
        <w:rPr>
          <w:rFonts w:asciiTheme="minorHAnsi" w:hAnsiTheme="minorHAnsi" w:cstheme="minorHAnsi"/>
          <w:b/>
          <w:szCs w:val="24"/>
        </w:rPr>
        <w:t>CLOSING DATE</w:t>
      </w:r>
      <w:r>
        <w:rPr>
          <w:rFonts w:asciiTheme="minorHAnsi" w:hAnsiTheme="minorHAnsi" w:cstheme="minorHAnsi"/>
          <w:b/>
          <w:szCs w:val="24"/>
        </w:rPr>
        <w:t xml:space="preserve">: </w:t>
      </w:r>
      <w:r w:rsidR="00A65604" w:rsidRPr="00B67FEA">
        <w:rPr>
          <w:rFonts w:asciiTheme="minorHAnsi" w:hAnsiTheme="minorHAnsi" w:cstheme="minorHAnsi"/>
          <w:b/>
          <w:szCs w:val="24"/>
        </w:rPr>
        <w:t xml:space="preserve"> </w:t>
      </w:r>
      <w:r w:rsidR="007968E1">
        <w:rPr>
          <w:rFonts w:asciiTheme="minorHAnsi" w:hAnsiTheme="minorHAnsi" w:cstheme="minorHAnsi"/>
          <w:b/>
          <w:szCs w:val="24"/>
        </w:rPr>
        <w:tab/>
      </w:r>
      <w:r w:rsidR="00B34F43">
        <w:rPr>
          <w:rFonts w:asciiTheme="minorHAnsi" w:hAnsiTheme="minorHAnsi" w:cstheme="minorHAnsi"/>
          <w:b/>
          <w:szCs w:val="24"/>
          <w:u w:val="double"/>
        </w:rPr>
        <w:t>APRIL 17, 2018</w:t>
      </w:r>
      <w:r w:rsidR="001913E9" w:rsidRPr="00624480">
        <w:rPr>
          <w:rFonts w:asciiTheme="minorHAnsi" w:hAnsiTheme="minorHAnsi" w:cstheme="minorHAnsi"/>
          <w:b/>
          <w:szCs w:val="24"/>
          <w:u w:val="double"/>
        </w:rPr>
        <w:t xml:space="preserve"> at </w:t>
      </w:r>
      <w:r w:rsidR="00D70475" w:rsidRPr="00624480">
        <w:rPr>
          <w:rFonts w:asciiTheme="minorHAnsi" w:hAnsiTheme="minorHAnsi" w:cstheme="minorHAnsi"/>
          <w:b/>
          <w:szCs w:val="24"/>
          <w:u w:val="double"/>
        </w:rPr>
        <w:t>7:00 PM</w:t>
      </w:r>
      <w:r w:rsidR="00D70475" w:rsidRPr="00B67FEA">
        <w:rPr>
          <w:rFonts w:asciiTheme="minorHAnsi" w:hAnsiTheme="minorHAnsi" w:cstheme="minorHAnsi"/>
          <w:b/>
          <w:szCs w:val="24"/>
        </w:rPr>
        <w:t xml:space="preserve"> (</w:t>
      </w:r>
      <w:r w:rsidR="00A73160">
        <w:rPr>
          <w:rFonts w:asciiTheme="minorHAnsi" w:hAnsiTheme="minorHAnsi" w:cstheme="minorHAnsi"/>
          <w:b/>
          <w:szCs w:val="24"/>
        </w:rPr>
        <w:t>E</w:t>
      </w:r>
      <w:r w:rsidR="00D70475" w:rsidRPr="00B67FEA">
        <w:rPr>
          <w:rFonts w:asciiTheme="minorHAnsi" w:hAnsiTheme="minorHAnsi" w:cstheme="minorHAnsi"/>
          <w:b/>
          <w:szCs w:val="24"/>
        </w:rPr>
        <w:t>ST)</w:t>
      </w:r>
    </w:p>
    <w:p w14:paraId="681ECA1D" w14:textId="089ECCF8" w:rsidR="001913E9" w:rsidRPr="006523A0" w:rsidRDefault="007968E1" w:rsidP="007968E1">
      <w:pPr>
        <w:tabs>
          <w:tab w:val="right" w:pos="2520"/>
          <w:tab w:val="left" w:pos="2880"/>
        </w:tabs>
        <w:spacing w:after="120"/>
        <w:rPr>
          <w:rFonts w:asciiTheme="minorHAnsi" w:hAnsiTheme="minorHAnsi" w:cstheme="minorHAnsi"/>
          <w:szCs w:val="24"/>
        </w:rPr>
      </w:pPr>
      <w:r>
        <w:rPr>
          <w:rFonts w:asciiTheme="minorHAnsi" w:hAnsiTheme="minorHAnsi" w:cstheme="minorHAnsi"/>
          <w:szCs w:val="24"/>
        </w:rPr>
        <w:tab/>
      </w:r>
      <w:r w:rsidR="00244266" w:rsidRPr="006523A0">
        <w:rPr>
          <w:rFonts w:asciiTheme="minorHAnsi" w:hAnsiTheme="minorHAnsi" w:cstheme="minorHAnsi"/>
          <w:szCs w:val="24"/>
        </w:rPr>
        <w:t>DRAWING DATE</w:t>
      </w:r>
      <w:r w:rsidR="00624480">
        <w:rPr>
          <w:rFonts w:asciiTheme="minorHAnsi" w:hAnsiTheme="minorHAnsi" w:cstheme="minorHAnsi"/>
          <w:szCs w:val="24"/>
        </w:rPr>
        <w:t xml:space="preserve">:  </w:t>
      </w:r>
      <w:r>
        <w:rPr>
          <w:rFonts w:asciiTheme="minorHAnsi" w:hAnsiTheme="minorHAnsi" w:cstheme="minorHAnsi"/>
          <w:szCs w:val="24"/>
        </w:rPr>
        <w:tab/>
      </w:r>
      <w:r w:rsidR="00A73160">
        <w:rPr>
          <w:rFonts w:asciiTheme="minorHAnsi" w:hAnsiTheme="minorHAnsi" w:cstheme="minorHAnsi"/>
          <w:szCs w:val="24"/>
        </w:rPr>
        <w:t>April 22</w:t>
      </w:r>
      <w:r w:rsidR="001913E9" w:rsidRPr="006523A0">
        <w:rPr>
          <w:rFonts w:asciiTheme="minorHAnsi" w:hAnsiTheme="minorHAnsi" w:cstheme="minorHAnsi"/>
          <w:szCs w:val="24"/>
        </w:rPr>
        <w:t>, 201</w:t>
      </w:r>
      <w:r w:rsidR="00A65604" w:rsidRPr="006523A0">
        <w:rPr>
          <w:rFonts w:asciiTheme="minorHAnsi" w:hAnsiTheme="minorHAnsi" w:cstheme="minorHAnsi"/>
          <w:szCs w:val="24"/>
        </w:rPr>
        <w:t xml:space="preserve">8 </w:t>
      </w:r>
      <w:r w:rsidR="001913E9" w:rsidRPr="006523A0">
        <w:rPr>
          <w:rFonts w:asciiTheme="minorHAnsi" w:hAnsiTheme="minorHAnsi" w:cstheme="minorHAnsi"/>
          <w:szCs w:val="24"/>
        </w:rPr>
        <w:t xml:space="preserve">at </w:t>
      </w:r>
      <w:r w:rsidR="0060660A">
        <w:rPr>
          <w:rFonts w:asciiTheme="minorHAnsi" w:hAnsiTheme="minorHAnsi" w:cstheme="minorHAnsi"/>
          <w:szCs w:val="24"/>
        </w:rPr>
        <w:t>12:</w:t>
      </w:r>
      <w:r w:rsidR="001913E9" w:rsidRPr="006523A0">
        <w:rPr>
          <w:rFonts w:asciiTheme="minorHAnsi" w:hAnsiTheme="minorHAnsi" w:cstheme="minorHAnsi"/>
          <w:szCs w:val="24"/>
        </w:rPr>
        <w:t>00 PM</w:t>
      </w:r>
      <w:r w:rsidR="00D70475" w:rsidRPr="006523A0">
        <w:rPr>
          <w:rFonts w:asciiTheme="minorHAnsi" w:hAnsiTheme="minorHAnsi" w:cstheme="minorHAnsi"/>
          <w:szCs w:val="24"/>
        </w:rPr>
        <w:t xml:space="preserve"> (</w:t>
      </w:r>
      <w:r w:rsidR="00A73160">
        <w:rPr>
          <w:rFonts w:asciiTheme="minorHAnsi" w:hAnsiTheme="minorHAnsi" w:cstheme="minorHAnsi"/>
          <w:szCs w:val="24"/>
        </w:rPr>
        <w:t>E</w:t>
      </w:r>
      <w:r w:rsidR="00D70475" w:rsidRPr="006523A0">
        <w:rPr>
          <w:rFonts w:asciiTheme="minorHAnsi" w:hAnsiTheme="minorHAnsi" w:cstheme="minorHAnsi"/>
          <w:szCs w:val="24"/>
        </w:rPr>
        <w:t>ST</w:t>
      </w:r>
      <w:r w:rsidR="00322740" w:rsidRPr="006523A0">
        <w:rPr>
          <w:rFonts w:asciiTheme="minorHAnsi" w:hAnsiTheme="minorHAnsi" w:cstheme="minorHAnsi"/>
          <w:szCs w:val="24"/>
        </w:rPr>
        <w:t>)</w:t>
      </w:r>
    </w:p>
    <w:p w14:paraId="030EE13F" w14:textId="77777777" w:rsidR="00B8706C" w:rsidRDefault="00B8706C" w:rsidP="006B33F4">
      <w:pPr>
        <w:spacing w:after="120"/>
        <w:rPr>
          <w:rFonts w:asciiTheme="minorHAnsi" w:hAnsiTheme="minorHAnsi" w:cstheme="minorHAnsi"/>
          <w:b/>
          <w:sz w:val="20"/>
        </w:rPr>
      </w:pPr>
    </w:p>
    <w:p w14:paraId="681ECA1E" w14:textId="5F74C55A"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b/>
          <w:sz w:val="20"/>
        </w:rPr>
        <w:t>DO NOT SEND</w:t>
      </w:r>
      <w:r w:rsidR="00B8706C">
        <w:rPr>
          <w:rFonts w:asciiTheme="minorHAnsi" w:hAnsiTheme="minorHAnsi" w:cstheme="minorHAnsi"/>
          <w:b/>
          <w:sz w:val="20"/>
        </w:rPr>
        <w:t xml:space="preserve"> ENTRIES</w:t>
      </w:r>
      <w:r w:rsidRPr="00B67FEA">
        <w:rPr>
          <w:rFonts w:asciiTheme="minorHAnsi" w:hAnsiTheme="minorHAnsi" w:cstheme="minorHAnsi"/>
          <w:b/>
          <w:sz w:val="20"/>
        </w:rPr>
        <w:t xml:space="preserve"> TO ME</w:t>
      </w:r>
      <w:r w:rsidRPr="00B67FEA">
        <w:rPr>
          <w:rFonts w:asciiTheme="minorHAnsi" w:hAnsiTheme="minorHAnsi" w:cstheme="minorHAnsi"/>
          <w:sz w:val="20"/>
        </w:rPr>
        <w:t xml:space="preserve"> as that will only slow the entry process.</w:t>
      </w:r>
    </w:p>
    <w:p w14:paraId="681ECA1F" w14:textId="77777777"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For those dogs eligible for the field, you must now make the determination whether to enter the All Age or Gun Dog stakes.  You may not enter both.  Performance standards for the field are on this premium. </w:t>
      </w:r>
      <w:r w:rsidRPr="00B67FEA">
        <w:rPr>
          <w:rFonts w:asciiTheme="minorHAnsi" w:hAnsiTheme="minorHAnsi" w:cstheme="minorHAnsi"/>
          <w:b/>
          <w:sz w:val="20"/>
        </w:rPr>
        <w:t>ENTRY FORMS AND PAYMENT ARE EXPECTED PRIOR TO THE CLOSE OF THIS EVENT.</w:t>
      </w:r>
      <w:r w:rsidRPr="00B67FEA">
        <w:rPr>
          <w:rFonts w:asciiTheme="minorHAnsi" w:hAnsiTheme="minorHAnsi" w:cstheme="minorHAnsi"/>
          <w:sz w:val="20"/>
        </w:rPr>
        <w:t xml:space="preserve"> </w:t>
      </w:r>
    </w:p>
    <w:p w14:paraId="681ECA21" w14:textId="77777777"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Prize money will be paid to both the breeder and owner of record as identified on this entry blank.  If you have sold your futurity nominated dog since paying the final forfeit last year, please pass this form on</w:t>
      </w:r>
      <w:r w:rsidR="00341941" w:rsidRPr="00B67FEA">
        <w:rPr>
          <w:rFonts w:asciiTheme="minorHAnsi" w:hAnsiTheme="minorHAnsi" w:cstheme="minorHAnsi"/>
          <w:sz w:val="20"/>
        </w:rPr>
        <w:t xml:space="preserve"> </w:t>
      </w:r>
      <w:r w:rsidRPr="00B67FEA">
        <w:rPr>
          <w:rFonts w:asciiTheme="minorHAnsi" w:hAnsiTheme="minorHAnsi" w:cstheme="minorHAnsi"/>
          <w:sz w:val="20"/>
        </w:rPr>
        <w:t>to the new owner.</w:t>
      </w:r>
    </w:p>
    <w:p w14:paraId="681ECA23" w14:textId="76497354"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Information from the </w:t>
      </w:r>
      <w:r w:rsidR="000C4277">
        <w:rPr>
          <w:rFonts w:asciiTheme="minorHAnsi" w:hAnsiTheme="minorHAnsi" w:cstheme="minorHAnsi"/>
          <w:sz w:val="20"/>
        </w:rPr>
        <w:t>Pennsylvania</w:t>
      </w:r>
      <w:r w:rsidRPr="00B67FEA">
        <w:rPr>
          <w:rFonts w:asciiTheme="minorHAnsi" w:hAnsiTheme="minorHAnsi" w:cstheme="minorHAnsi"/>
          <w:sz w:val="20"/>
        </w:rPr>
        <w:t xml:space="preserve"> Brittany Club is also enclosed. Note directions &amp; lodging info are also on this premium.</w:t>
      </w:r>
    </w:p>
    <w:p w14:paraId="681ECA25" w14:textId="77777777"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Good luck in the upcoming competition.</w:t>
      </w:r>
    </w:p>
    <w:p w14:paraId="681ECA27" w14:textId="77777777" w:rsidR="001913E9" w:rsidRPr="00B67FEA" w:rsidRDefault="001913E9" w:rsidP="00825504">
      <w:pPr>
        <w:rPr>
          <w:rFonts w:asciiTheme="minorHAnsi" w:hAnsiTheme="minorHAnsi" w:cstheme="minorHAnsi"/>
          <w:sz w:val="20"/>
        </w:rPr>
      </w:pPr>
      <w:r w:rsidRPr="00B67FEA">
        <w:rPr>
          <w:rFonts w:asciiTheme="minorHAnsi" w:hAnsiTheme="minorHAnsi" w:cstheme="minorHAnsi"/>
          <w:sz w:val="20"/>
        </w:rPr>
        <w:t>Sincerely,</w:t>
      </w:r>
    </w:p>
    <w:p w14:paraId="681ECA28" w14:textId="12E9C141" w:rsidR="001913E9" w:rsidRPr="00F91740" w:rsidRDefault="00A65604" w:rsidP="00825504">
      <w:pPr>
        <w:rPr>
          <w:rFonts w:ascii="Bermuda Script" w:hAnsi="Bermuda Script" w:cstheme="minorHAnsi"/>
          <w:b/>
          <w:sz w:val="28"/>
        </w:rPr>
      </w:pPr>
      <w:r w:rsidRPr="00F91740">
        <w:rPr>
          <w:rFonts w:ascii="Bermuda Script" w:hAnsi="Bermuda Script" w:cstheme="minorHAnsi"/>
          <w:b/>
          <w:sz w:val="28"/>
        </w:rPr>
        <w:t>Linda Langford</w:t>
      </w:r>
    </w:p>
    <w:p w14:paraId="681ECA29" w14:textId="77777777" w:rsidR="001913E9" w:rsidRPr="00B67FEA" w:rsidRDefault="001913E9" w:rsidP="00825504">
      <w:pPr>
        <w:rPr>
          <w:rFonts w:asciiTheme="minorHAnsi" w:hAnsiTheme="minorHAnsi" w:cstheme="minorHAnsi"/>
          <w:sz w:val="20"/>
        </w:rPr>
      </w:pPr>
      <w:r w:rsidRPr="00B67FEA">
        <w:rPr>
          <w:rFonts w:asciiTheme="minorHAnsi" w:hAnsiTheme="minorHAnsi" w:cstheme="minorHAnsi"/>
          <w:sz w:val="20"/>
        </w:rPr>
        <w:t>ABC Futurity Secretary</w:t>
      </w:r>
    </w:p>
    <w:p w14:paraId="681ECA2A" w14:textId="5415F1FE" w:rsidR="00790403" w:rsidRPr="00B67FEA" w:rsidRDefault="00B8706C" w:rsidP="00322740">
      <w:pPr>
        <w:rPr>
          <w:rFonts w:asciiTheme="minorHAnsi" w:hAnsiTheme="minorHAnsi" w:cstheme="minorHAnsi"/>
          <w:sz w:val="18"/>
          <w:szCs w:val="18"/>
        </w:rPr>
      </w:pPr>
      <w:r>
        <w:rPr>
          <w:rFonts w:asciiTheme="minorHAnsi" w:hAnsiTheme="minorHAnsi" w:cstheme="minorHAnsi"/>
          <w:sz w:val="18"/>
          <w:szCs w:val="18"/>
        </w:rPr>
        <w:t>(205) 790-2133</w:t>
      </w:r>
    </w:p>
    <w:p w14:paraId="631DA906" w14:textId="77777777" w:rsidR="00FF149F" w:rsidRDefault="00FF149F" w:rsidP="00322740">
      <w:pPr>
        <w:jc w:val="center"/>
        <w:rPr>
          <w:rFonts w:asciiTheme="minorHAnsi" w:hAnsiTheme="minorHAnsi" w:cstheme="minorHAnsi"/>
          <w:b/>
          <w:sz w:val="22"/>
          <w:szCs w:val="22"/>
        </w:rPr>
      </w:pPr>
    </w:p>
    <w:p w14:paraId="681ECA2B" w14:textId="5480D9BA" w:rsidR="001913E9" w:rsidRPr="00317427" w:rsidRDefault="007D730A" w:rsidP="00322740">
      <w:pPr>
        <w:jc w:val="center"/>
        <w:rPr>
          <w:rFonts w:asciiTheme="minorHAnsi" w:hAnsiTheme="minorHAnsi" w:cstheme="minorHAnsi"/>
          <w:b/>
          <w:bCs/>
          <w:sz w:val="22"/>
          <w:szCs w:val="22"/>
        </w:rPr>
      </w:pP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0069001F" w:rsidRPr="00317427">
        <w:rPr>
          <w:rFonts w:asciiTheme="minorHAnsi" w:hAnsiTheme="minorHAnsi" w:cstheme="minorHAnsi"/>
          <w:b/>
          <w:sz w:val="22"/>
          <w:szCs w:val="22"/>
        </w:rPr>
        <w:t>ORDER OF EVENTS AND JUDGES</w:t>
      </w:r>
    </w:p>
    <w:p w14:paraId="681ECA2C" w14:textId="77777777" w:rsidR="001913E9" w:rsidRPr="00B67FEA" w:rsidRDefault="001913E9" w:rsidP="00322740">
      <w:pPr>
        <w:rPr>
          <w:rFonts w:asciiTheme="minorHAnsi" w:hAnsiTheme="minorHAnsi" w:cstheme="minorHAnsi"/>
          <w:sz w:val="20"/>
        </w:rPr>
      </w:pPr>
    </w:p>
    <w:p w14:paraId="681ECA2D" w14:textId="4C14D39D" w:rsidR="001913E9" w:rsidRPr="00B67FEA" w:rsidRDefault="00F77841" w:rsidP="00FF149F">
      <w:pPr>
        <w:tabs>
          <w:tab w:val="left" w:pos="2880"/>
        </w:tabs>
        <w:rPr>
          <w:rFonts w:asciiTheme="minorHAnsi" w:hAnsiTheme="minorHAnsi" w:cstheme="minorHAnsi"/>
          <w:b/>
          <w:bCs/>
          <w:sz w:val="20"/>
        </w:rPr>
      </w:pPr>
      <w:r>
        <w:rPr>
          <w:rFonts w:asciiTheme="minorHAnsi" w:hAnsiTheme="minorHAnsi" w:cstheme="minorHAnsi"/>
          <w:b/>
          <w:sz w:val="20"/>
        </w:rPr>
        <w:t>Monday</w:t>
      </w:r>
      <w:r w:rsidR="00FE7671" w:rsidRPr="00B67FEA">
        <w:rPr>
          <w:rFonts w:asciiTheme="minorHAnsi" w:hAnsiTheme="minorHAnsi" w:cstheme="minorHAnsi"/>
          <w:b/>
          <w:sz w:val="20"/>
        </w:rPr>
        <w:t xml:space="preserve"> April </w:t>
      </w:r>
      <w:r>
        <w:rPr>
          <w:rFonts w:asciiTheme="minorHAnsi" w:hAnsiTheme="minorHAnsi" w:cstheme="minorHAnsi"/>
          <w:b/>
          <w:sz w:val="20"/>
        </w:rPr>
        <w:t>30</w:t>
      </w:r>
      <w:r w:rsidR="001913E9" w:rsidRPr="00B67FEA">
        <w:rPr>
          <w:rFonts w:asciiTheme="minorHAnsi" w:hAnsiTheme="minorHAnsi" w:cstheme="minorHAnsi"/>
          <w:b/>
          <w:sz w:val="20"/>
        </w:rPr>
        <w:t>, 201</w:t>
      </w:r>
      <w:r w:rsidR="00A65604" w:rsidRPr="00B67FEA">
        <w:rPr>
          <w:rFonts w:asciiTheme="minorHAnsi" w:hAnsiTheme="minorHAnsi" w:cstheme="minorHAnsi"/>
          <w:b/>
          <w:sz w:val="20"/>
        </w:rPr>
        <w:t>8</w:t>
      </w:r>
      <w:r w:rsidR="001913E9" w:rsidRPr="00B67FEA">
        <w:rPr>
          <w:rFonts w:asciiTheme="minorHAnsi" w:hAnsiTheme="minorHAnsi" w:cstheme="minorHAnsi"/>
          <w:sz w:val="20"/>
        </w:rPr>
        <w:tab/>
      </w:r>
      <w:r w:rsidR="001913E9" w:rsidRPr="00B67FEA">
        <w:rPr>
          <w:rFonts w:asciiTheme="minorHAnsi" w:hAnsiTheme="minorHAnsi" w:cstheme="minorHAnsi"/>
          <w:b/>
          <w:bCs/>
          <w:sz w:val="20"/>
        </w:rPr>
        <w:t xml:space="preserve">Futurity </w:t>
      </w:r>
      <w:r>
        <w:rPr>
          <w:rFonts w:asciiTheme="minorHAnsi" w:hAnsiTheme="minorHAnsi" w:cstheme="minorHAnsi"/>
          <w:b/>
          <w:bCs/>
          <w:sz w:val="20"/>
        </w:rPr>
        <w:t>Show</w:t>
      </w:r>
      <w:r w:rsidR="00FE7671" w:rsidRPr="00B67FEA">
        <w:rPr>
          <w:rFonts w:asciiTheme="minorHAnsi" w:hAnsiTheme="minorHAnsi" w:cstheme="minorHAnsi"/>
          <w:b/>
          <w:bCs/>
          <w:sz w:val="20"/>
        </w:rPr>
        <w:t xml:space="preserve"> Event</w:t>
      </w:r>
    </w:p>
    <w:p w14:paraId="681ECA2E" w14:textId="58AD1BEF" w:rsidR="00FE7671" w:rsidRPr="00B67FEA" w:rsidRDefault="00322740"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C400A8">
        <w:rPr>
          <w:rFonts w:asciiTheme="minorHAnsi" w:hAnsiTheme="minorHAnsi" w:cstheme="minorHAnsi"/>
          <w:b/>
          <w:bCs/>
          <w:sz w:val="20"/>
        </w:rPr>
        <w:t xml:space="preserve">Harrisville </w:t>
      </w:r>
      <w:r w:rsidR="00B63EC8">
        <w:rPr>
          <w:rFonts w:asciiTheme="minorHAnsi" w:hAnsiTheme="minorHAnsi" w:cstheme="minorHAnsi"/>
          <w:b/>
          <w:bCs/>
          <w:sz w:val="20"/>
        </w:rPr>
        <w:t xml:space="preserve">Volunteer </w:t>
      </w:r>
      <w:r w:rsidR="00C400A8">
        <w:rPr>
          <w:rFonts w:asciiTheme="minorHAnsi" w:hAnsiTheme="minorHAnsi" w:cstheme="minorHAnsi"/>
          <w:b/>
          <w:bCs/>
          <w:sz w:val="20"/>
        </w:rPr>
        <w:t>Fire</w:t>
      </w:r>
      <w:r w:rsidR="00B63EC8">
        <w:rPr>
          <w:rFonts w:asciiTheme="minorHAnsi" w:hAnsiTheme="minorHAnsi" w:cstheme="minorHAnsi"/>
          <w:b/>
          <w:bCs/>
          <w:sz w:val="20"/>
        </w:rPr>
        <w:t xml:space="preserve"> Company</w:t>
      </w:r>
    </w:p>
    <w:p w14:paraId="3199E6F7" w14:textId="77777777" w:rsidR="00BC6054" w:rsidRPr="008A3FDB" w:rsidRDefault="00322740"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BC6054" w:rsidRPr="008A3FDB">
        <w:rPr>
          <w:rFonts w:asciiTheme="minorHAnsi" w:hAnsiTheme="minorHAnsi" w:cstheme="minorHAnsi"/>
          <w:b/>
          <w:bCs/>
          <w:sz w:val="20"/>
        </w:rPr>
        <w:t>313 E. Mercer Street</w:t>
      </w:r>
    </w:p>
    <w:p w14:paraId="681ECA2F" w14:textId="30965C2C" w:rsidR="00FE7671" w:rsidRPr="00B67FEA" w:rsidRDefault="005038C3" w:rsidP="00FF149F">
      <w:pPr>
        <w:tabs>
          <w:tab w:val="left" w:pos="2880"/>
        </w:tabs>
        <w:rPr>
          <w:rFonts w:asciiTheme="minorHAnsi" w:hAnsiTheme="minorHAnsi" w:cstheme="minorHAnsi"/>
          <w:b/>
          <w:bCs/>
          <w:sz w:val="20"/>
        </w:rPr>
      </w:pPr>
      <w:r>
        <w:rPr>
          <w:rFonts w:asciiTheme="minorHAnsi" w:hAnsiTheme="minorHAnsi" w:cstheme="minorHAnsi"/>
          <w:b/>
          <w:bCs/>
          <w:sz w:val="20"/>
        </w:rPr>
        <w:tab/>
      </w:r>
      <w:r w:rsidR="00C400A8">
        <w:rPr>
          <w:rFonts w:asciiTheme="minorHAnsi" w:hAnsiTheme="minorHAnsi" w:cstheme="minorHAnsi"/>
          <w:b/>
          <w:bCs/>
          <w:sz w:val="20"/>
        </w:rPr>
        <w:t>Harrisville</w:t>
      </w:r>
      <w:r w:rsidR="00FE7671" w:rsidRPr="00B67FEA">
        <w:rPr>
          <w:rFonts w:asciiTheme="minorHAnsi" w:hAnsiTheme="minorHAnsi" w:cstheme="minorHAnsi"/>
          <w:b/>
          <w:bCs/>
          <w:sz w:val="20"/>
        </w:rPr>
        <w:t xml:space="preserve">, </w:t>
      </w:r>
      <w:r w:rsidR="00C400A8">
        <w:rPr>
          <w:rFonts w:asciiTheme="minorHAnsi" w:hAnsiTheme="minorHAnsi" w:cstheme="minorHAnsi"/>
          <w:b/>
          <w:bCs/>
          <w:sz w:val="20"/>
        </w:rPr>
        <w:t>P</w:t>
      </w:r>
      <w:r w:rsidR="00FE7671" w:rsidRPr="00B67FEA">
        <w:rPr>
          <w:rFonts w:asciiTheme="minorHAnsi" w:hAnsiTheme="minorHAnsi" w:cstheme="minorHAnsi"/>
          <w:b/>
          <w:bCs/>
          <w:sz w:val="20"/>
        </w:rPr>
        <w:t xml:space="preserve">A </w:t>
      </w:r>
      <w:r w:rsidR="008A3FDB">
        <w:rPr>
          <w:rFonts w:asciiTheme="minorHAnsi" w:hAnsiTheme="minorHAnsi" w:cstheme="minorHAnsi"/>
          <w:b/>
          <w:bCs/>
          <w:sz w:val="20"/>
        </w:rPr>
        <w:t>16038</w:t>
      </w:r>
      <w:r w:rsidR="00FE7671" w:rsidRPr="00B67FEA">
        <w:rPr>
          <w:rFonts w:asciiTheme="minorHAnsi" w:hAnsiTheme="minorHAnsi" w:cstheme="minorHAnsi"/>
          <w:b/>
          <w:bCs/>
          <w:sz w:val="20"/>
        </w:rPr>
        <w:t xml:space="preserve"> </w:t>
      </w:r>
    </w:p>
    <w:p w14:paraId="681ECA30" w14:textId="6D06C2A0" w:rsidR="00FE7671" w:rsidRPr="00B67FEA" w:rsidRDefault="00322740"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FE7671" w:rsidRPr="00FF33D5">
        <w:rPr>
          <w:rFonts w:asciiTheme="minorHAnsi" w:hAnsiTheme="minorHAnsi" w:cstheme="minorHAnsi"/>
          <w:b/>
          <w:bCs/>
          <w:sz w:val="20"/>
        </w:rPr>
        <w:t xml:space="preserve">Starts no earlier than </w:t>
      </w:r>
      <w:r w:rsidR="00270AC1">
        <w:rPr>
          <w:rFonts w:asciiTheme="minorHAnsi" w:hAnsiTheme="minorHAnsi" w:cstheme="minorHAnsi"/>
          <w:b/>
          <w:bCs/>
          <w:sz w:val="20"/>
        </w:rPr>
        <w:t>11</w:t>
      </w:r>
      <w:r w:rsidR="00FE7671" w:rsidRPr="00FF33D5">
        <w:rPr>
          <w:rFonts w:asciiTheme="minorHAnsi" w:hAnsiTheme="minorHAnsi" w:cstheme="minorHAnsi"/>
          <w:b/>
          <w:bCs/>
          <w:sz w:val="20"/>
        </w:rPr>
        <w:t>:00 AM (</w:t>
      </w:r>
      <w:r w:rsidR="005038C3" w:rsidRPr="00FF33D5">
        <w:rPr>
          <w:rFonts w:asciiTheme="minorHAnsi" w:hAnsiTheme="minorHAnsi" w:cstheme="minorHAnsi"/>
          <w:b/>
          <w:bCs/>
          <w:sz w:val="20"/>
        </w:rPr>
        <w:t>E</w:t>
      </w:r>
      <w:r w:rsidR="00FE7671" w:rsidRPr="00FF33D5">
        <w:rPr>
          <w:rFonts w:asciiTheme="minorHAnsi" w:hAnsiTheme="minorHAnsi" w:cstheme="minorHAnsi"/>
          <w:b/>
          <w:bCs/>
          <w:sz w:val="20"/>
        </w:rPr>
        <w:t>ST)</w:t>
      </w:r>
    </w:p>
    <w:p w14:paraId="74CEFB5C" w14:textId="77777777" w:rsidR="007C4CDC" w:rsidRDefault="00322740" w:rsidP="00FF149F">
      <w:pPr>
        <w:tabs>
          <w:tab w:val="left" w:pos="2880"/>
        </w:tabs>
        <w:rPr>
          <w:rFonts w:asciiTheme="minorHAnsi" w:hAnsiTheme="minorHAnsi" w:cstheme="minorHAnsi"/>
          <w:b/>
          <w:bCs/>
          <w:sz w:val="20"/>
          <w:highlight w:val="yellow"/>
        </w:rPr>
      </w:pPr>
      <w:r w:rsidRPr="00B67FEA">
        <w:rPr>
          <w:rFonts w:asciiTheme="minorHAnsi" w:hAnsiTheme="minorHAnsi" w:cstheme="minorHAnsi"/>
          <w:b/>
          <w:bCs/>
          <w:sz w:val="20"/>
        </w:rPr>
        <w:tab/>
      </w:r>
      <w:r w:rsidR="00FE7671" w:rsidRPr="00B67FEA">
        <w:rPr>
          <w:rFonts w:asciiTheme="minorHAnsi" w:hAnsiTheme="minorHAnsi" w:cstheme="minorHAnsi"/>
          <w:b/>
          <w:bCs/>
          <w:sz w:val="20"/>
        </w:rPr>
        <w:t>Judge</w:t>
      </w:r>
      <w:r w:rsidR="00FE7671" w:rsidRPr="00D81F67">
        <w:rPr>
          <w:rFonts w:asciiTheme="minorHAnsi" w:hAnsiTheme="minorHAnsi" w:cstheme="minorHAnsi"/>
          <w:b/>
          <w:bCs/>
          <w:sz w:val="20"/>
        </w:rPr>
        <w:t xml:space="preserve">: </w:t>
      </w:r>
      <w:r w:rsidR="004B30F8" w:rsidRPr="00D81F67">
        <w:rPr>
          <w:rFonts w:asciiTheme="minorHAnsi" w:hAnsiTheme="minorHAnsi" w:cstheme="minorHAnsi"/>
          <w:b/>
          <w:bCs/>
          <w:sz w:val="20"/>
        </w:rPr>
        <w:t>Judy Cohen</w:t>
      </w:r>
    </w:p>
    <w:p w14:paraId="681ECA32" w14:textId="7F4FC406" w:rsidR="001913E9" w:rsidRPr="00B67FEA" w:rsidRDefault="007C4CDC" w:rsidP="00FF149F">
      <w:pPr>
        <w:tabs>
          <w:tab w:val="left" w:pos="2880"/>
        </w:tabs>
        <w:rPr>
          <w:rFonts w:asciiTheme="minorHAnsi" w:hAnsiTheme="minorHAnsi" w:cstheme="minorHAnsi"/>
          <w:sz w:val="20"/>
        </w:rPr>
      </w:pPr>
      <w:r>
        <w:rPr>
          <w:rFonts w:asciiTheme="minorHAnsi" w:hAnsiTheme="minorHAnsi" w:cstheme="minorHAnsi"/>
          <w:b/>
          <w:bCs/>
          <w:sz w:val="20"/>
        </w:rPr>
        <w:tab/>
      </w:r>
      <w:r w:rsidR="00FE7671" w:rsidRPr="00B67FEA">
        <w:rPr>
          <w:rFonts w:asciiTheme="minorHAnsi" w:hAnsiTheme="minorHAnsi" w:cstheme="minorHAnsi"/>
          <w:sz w:val="20"/>
        </w:rPr>
        <w:tab/>
      </w:r>
      <w:r w:rsidR="00FE7671" w:rsidRPr="00B67FEA">
        <w:rPr>
          <w:rFonts w:asciiTheme="minorHAnsi" w:hAnsiTheme="minorHAnsi" w:cstheme="minorHAnsi"/>
          <w:sz w:val="20"/>
        </w:rPr>
        <w:tab/>
      </w:r>
    </w:p>
    <w:p w14:paraId="681ECA33" w14:textId="2546885B" w:rsidR="001913E9" w:rsidRPr="00B67FEA" w:rsidRDefault="00C52BD7" w:rsidP="00FF149F">
      <w:pPr>
        <w:tabs>
          <w:tab w:val="left" w:pos="2880"/>
        </w:tabs>
        <w:rPr>
          <w:rFonts w:asciiTheme="minorHAnsi" w:hAnsiTheme="minorHAnsi" w:cstheme="minorHAnsi"/>
          <w:b/>
          <w:bCs/>
          <w:sz w:val="20"/>
        </w:rPr>
      </w:pPr>
      <w:r>
        <w:rPr>
          <w:rFonts w:asciiTheme="minorHAnsi" w:hAnsiTheme="minorHAnsi" w:cstheme="minorHAnsi"/>
          <w:b/>
          <w:bCs/>
          <w:sz w:val="20"/>
        </w:rPr>
        <w:t>Tuesday</w:t>
      </w:r>
      <w:r w:rsidRPr="00B67FEA">
        <w:rPr>
          <w:rFonts w:asciiTheme="minorHAnsi" w:hAnsiTheme="minorHAnsi" w:cstheme="minorHAnsi"/>
          <w:b/>
          <w:bCs/>
          <w:sz w:val="20"/>
        </w:rPr>
        <w:t xml:space="preserve">, </w:t>
      </w:r>
      <w:r>
        <w:rPr>
          <w:rFonts w:asciiTheme="minorHAnsi" w:hAnsiTheme="minorHAnsi" w:cstheme="minorHAnsi"/>
          <w:b/>
          <w:bCs/>
          <w:sz w:val="20"/>
        </w:rPr>
        <w:t>May</w:t>
      </w:r>
      <w:r w:rsidRPr="00B67FEA">
        <w:rPr>
          <w:rFonts w:asciiTheme="minorHAnsi" w:hAnsiTheme="minorHAnsi" w:cstheme="minorHAnsi"/>
          <w:b/>
          <w:bCs/>
          <w:sz w:val="20"/>
        </w:rPr>
        <w:t xml:space="preserve"> </w:t>
      </w:r>
      <w:r>
        <w:rPr>
          <w:rFonts w:asciiTheme="minorHAnsi" w:hAnsiTheme="minorHAnsi" w:cstheme="minorHAnsi"/>
          <w:b/>
          <w:bCs/>
          <w:sz w:val="20"/>
        </w:rPr>
        <w:t>1</w:t>
      </w:r>
      <w:r w:rsidRPr="00B67FEA">
        <w:rPr>
          <w:rFonts w:asciiTheme="minorHAnsi" w:hAnsiTheme="minorHAnsi" w:cstheme="minorHAnsi"/>
          <w:b/>
          <w:bCs/>
          <w:sz w:val="20"/>
        </w:rPr>
        <w:t>, 2018</w:t>
      </w:r>
      <w:r w:rsidR="00FE7671" w:rsidRPr="00B67FEA">
        <w:rPr>
          <w:rFonts w:asciiTheme="minorHAnsi" w:hAnsiTheme="minorHAnsi" w:cstheme="minorHAnsi"/>
          <w:sz w:val="20"/>
        </w:rPr>
        <w:tab/>
      </w:r>
      <w:r w:rsidR="00FE7671" w:rsidRPr="00B67FEA">
        <w:rPr>
          <w:rFonts w:asciiTheme="minorHAnsi" w:hAnsiTheme="minorHAnsi" w:cstheme="minorHAnsi"/>
          <w:b/>
          <w:bCs/>
          <w:sz w:val="20"/>
        </w:rPr>
        <w:t xml:space="preserve">Futurity Field </w:t>
      </w:r>
      <w:r>
        <w:rPr>
          <w:rFonts w:asciiTheme="minorHAnsi" w:hAnsiTheme="minorHAnsi" w:cstheme="minorHAnsi"/>
          <w:b/>
          <w:bCs/>
          <w:sz w:val="20"/>
        </w:rPr>
        <w:t>All Age</w:t>
      </w:r>
      <w:r w:rsidR="001913E9" w:rsidRPr="00B67FEA">
        <w:rPr>
          <w:rFonts w:asciiTheme="minorHAnsi" w:hAnsiTheme="minorHAnsi" w:cstheme="minorHAnsi"/>
          <w:b/>
          <w:bCs/>
          <w:sz w:val="20"/>
        </w:rPr>
        <w:t xml:space="preserve"> Event</w:t>
      </w:r>
      <w:r w:rsidR="00A65604" w:rsidRPr="00B67FEA">
        <w:rPr>
          <w:rFonts w:asciiTheme="minorHAnsi" w:hAnsiTheme="minorHAnsi" w:cstheme="minorHAnsi"/>
          <w:b/>
          <w:bCs/>
          <w:sz w:val="20"/>
        </w:rPr>
        <w:t xml:space="preserve"> </w:t>
      </w:r>
    </w:p>
    <w:p w14:paraId="681ECA34" w14:textId="1C604B04" w:rsidR="00FE7671" w:rsidRPr="00B67FEA" w:rsidRDefault="00322740"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A225DA">
        <w:rPr>
          <w:rFonts w:asciiTheme="minorHAnsi" w:hAnsiTheme="minorHAnsi" w:cstheme="minorHAnsi"/>
          <w:b/>
          <w:bCs/>
          <w:sz w:val="20"/>
        </w:rPr>
        <w:t>PA Brittany Club Grounds</w:t>
      </w:r>
      <w:r w:rsidR="00FE7671" w:rsidRPr="00B67FEA">
        <w:rPr>
          <w:rFonts w:asciiTheme="minorHAnsi" w:hAnsiTheme="minorHAnsi" w:cstheme="minorHAnsi"/>
          <w:b/>
          <w:bCs/>
          <w:sz w:val="20"/>
        </w:rPr>
        <w:t> </w:t>
      </w:r>
    </w:p>
    <w:p w14:paraId="2D48FDB8" w14:textId="5D29EC37" w:rsidR="00987979" w:rsidRDefault="00322740"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9E3520">
        <w:rPr>
          <w:rFonts w:asciiTheme="minorHAnsi" w:hAnsiTheme="minorHAnsi" w:cstheme="minorHAnsi"/>
          <w:b/>
          <w:bCs/>
          <w:sz w:val="20"/>
        </w:rPr>
        <w:t>256 Kerr Road</w:t>
      </w:r>
      <w:r w:rsidR="00987979">
        <w:rPr>
          <w:rFonts w:asciiTheme="minorHAnsi" w:hAnsiTheme="minorHAnsi" w:cstheme="minorHAnsi"/>
          <w:b/>
          <w:bCs/>
          <w:sz w:val="20"/>
        </w:rPr>
        <w:t>, Venango County</w:t>
      </w:r>
    </w:p>
    <w:p w14:paraId="681ECA35" w14:textId="2C57D1B9" w:rsidR="001913E9" w:rsidRPr="00B67FEA" w:rsidRDefault="00987979" w:rsidP="00FF149F">
      <w:pPr>
        <w:tabs>
          <w:tab w:val="left" w:pos="2880"/>
        </w:tabs>
        <w:rPr>
          <w:rFonts w:asciiTheme="minorHAnsi" w:hAnsiTheme="minorHAnsi" w:cstheme="minorHAnsi"/>
          <w:b/>
          <w:bCs/>
          <w:sz w:val="20"/>
        </w:rPr>
      </w:pPr>
      <w:r>
        <w:rPr>
          <w:rFonts w:asciiTheme="minorHAnsi" w:hAnsiTheme="minorHAnsi" w:cstheme="minorHAnsi"/>
          <w:b/>
          <w:bCs/>
          <w:sz w:val="20"/>
        </w:rPr>
        <w:tab/>
      </w:r>
      <w:r w:rsidR="00A225DA">
        <w:rPr>
          <w:rFonts w:asciiTheme="minorHAnsi" w:hAnsiTheme="minorHAnsi" w:cstheme="minorHAnsi"/>
          <w:b/>
          <w:bCs/>
          <w:sz w:val="20"/>
        </w:rPr>
        <w:t>Polk</w:t>
      </w:r>
      <w:r w:rsidR="00FE7671" w:rsidRPr="00B67FEA">
        <w:rPr>
          <w:rFonts w:asciiTheme="minorHAnsi" w:hAnsiTheme="minorHAnsi" w:cstheme="minorHAnsi"/>
          <w:b/>
          <w:bCs/>
          <w:sz w:val="20"/>
        </w:rPr>
        <w:t xml:space="preserve">, </w:t>
      </w:r>
      <w:r w:rsidR="00A225DA">
        <w:rPr>
          <w:rFonts w:asciiTheme="minorHAnsi" w:hAnsiTheme="minorHAnsi" w:cstheme="minorHAnsi"/>
          <w:b/>
          <w:bCs/>
          <w:sz w:val="20"/>
        </w:rPr>
        <w:t>P</w:t>
      </w:r>
      <w:r w:rsidR="00FE7671" w:rsidRPr="00B67FEA">
        <w:rPr>
          <w:rFonts w:asciiTheme="minorHAnsi" w:hAnsiTheme="minorHAnsi" w:cstheme="minorHAnsi"/>
          <w:b/>
          <w:bCs/>
          <w:sz w:val="20"/>
        </w:rPr>
        <w:t xml:space="preserve">A  </w:t>
      </w:r>
    </w:p>
    <w:p w14:paraId="681ECA36" w14:textId="348EABD9" w:rsidR="001913E9" w:rsidRPr="00B67FEA" w:rsidRDefault="001913E9"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C52BD7">
        <w:rPr>
          <w:rFonts w:asciiTheme="minorHAnsi" w:hAnsiTheme="minorHAnsi" w:cstheme="minorHAnsi"/>
          <w:b/>
          <w:bCs/>
          <w:sz w:val="20"/>
        </w:rPr>
        <w:t>Starts no earlier than 7:30 AM (EST)</w:t>
      </w:r>
    </w:p>
    <w:p w14:paraId="681ECA37" w14:textId="32FB5EC7" w:rsidR="001913E9" w:rsidRPr="00B67FEA" w:rsidRDefault="00322740" w:rsidP="00FF149F">
      <w:pPr>
        <w:tabs>
          <w:tab w:val="left" w:pos="2880"/>
        </w:tabs>
        <w:rPr>
          <w:rFonts w:asciiTheme="minorHAnsi" w:hAnsiTheme="minorHAnsi" w:cstheme="minorHAnsi"/>
          <w:b/>
          <w:bCs/>
          <w:sz w:val="20"/>
        </w:rPr>
      </w:pPr>
      <w:r w:rsidRPr="00B67FEA">
        <w:rPr>
          <w:rFonts w:asciiTheme="minorHAnsi" w:hAnsiTheme="minorHAnsi" w:cstheme="minorHAnsi"/>
          <w:b/>
          <w:bCs/>
          <w:sz w:val="20"/>
        </w:rPr>
        <w:tab/>
      </w:r>
      <w:r w:rsidR="00FE7671" w:rsidRPr="00D81F67">
        <w:rPr>
          <w:rFonts w:asciiTheme="minorHAnsi" w:hAnsiTheme="minorHAnsi" w:cstheme="minorHAnsi"/>
          <w:b/>
          <w:bCs/>
          <w:sz w:val="20"/>
        </w:rPr>
        <w:t xml:space="preserve">Judges: </w:t>
      </w:r>
      <w:r w:rsidR="007C4CDC" w:rsidRPr="00D81F67">
        <w:rPr>
          <w:rFonts w:asciiTheme="minorHAnsi" w:hAnsiTheme="minorHAnsi" w:cstheme="minorHAnsi"/>
          <w:b/>
          <w:bCs/>
          <w:sz w:val="20"/>
        </w:rPr>
        <w:t>Troy Hoverter &amp; Dan Rein</w:t>
      </w:r>
    </w:p>
    <w:p w14:paraId="681ECA38" w14:textId="77777777" w:rsidR="001913E9" w:rsidRPr="00B67FEA" w:rsidRDefault="001913E9" w:rsidP="00FF149F">
      <w:pPr>
        <w:tabs>
          <w:tab w:val="left" w:pos="2880"/>
        </w:tabs>
        <w:rPr>
          <w:rFonts w:asciiTheme="minorHAnsi" w:hAnsiTheme="minorHAnsi" w:cstheme="minorHAnsi"/>
          <w:bCs/>
          <w:sz w:val="20"/>
        </w:rPr>
      </w:pPr>
    </w:p>
    <w:p w14:paraId="681ECA39" w14:textId="22F1C9D0" w:rsidR="001913E9" w:rsidRPr="00C91801" w:rsidRDefault="00C91801" w:rsidP="00FF149F">
      <w:pPr>
        <w:tabs>
          <w:tab w:val="left" w:pos="2880"/>
        </w:tabs>
        <w:rPr>
          <w:rFonts w:asciiTheme="minorHAnsi" w:hAnsiTheme="minorHAnsi" w:cstheme="minorHAnsi"/>
          <w:b/>
          <w:bCs/>
          <w:sz w:val="20"/>
        </w:rPr>
      </w:pPr>
      <w:r w:rsidRPr="00C91801">
        <w:rPr>
          <w:rFonts w:asciiTheme="minorHAnsi" w:hAnsiTheme="minorHAnsi" w:cstheme="minorHAnsi"/>
          <w:b/>
          <w:bCs/>
          <w:sz w:val="20"/>
        </w:rPr>
        <w:t>Tuesday May 1, 2018</w:t>
      </w:r>
      <w:r w:rsidR="001913E9" w:rsidRPr="00C91801">
        <w:rPr>
          <w:rFonts w:asciiTheme="minorHAnsi" w:hAnsiTheme="minorHAnsi" w:cstheme="minorHAnsi"/>
          <w:b/>
          <w:bCs/>
          <w:sz w:val="20"/>
        </w:rPr>
        <w:tab/>
        <w:t xml:space="preserve">Futurity </w:t>
      </w:r>
      <w:r w:rsidR="00942F15">
        <w:rPr>
          <w:rFonts w:asciiTheme="minorHAnsi" w:hAnsiTheme="minorHAnsi" w:cstheme="minorHAnsi"/>
          <w:b/>
          <w:bCs/>
          <w:sz w:val="20"/>
        </w:rPr>
        <w:t>Field Gun Dog</w:t>
      </w:r>
      <w:r w:rsidR="001913E9" w:rsidRPr="00C91801">
        <w:rPr>
          <w:rFonts w:asciiTheme="minorHAnsi" w:hAnsiTheme="minorHAnsi" w:cstheme="minorHAnsi"/>
          <w:b/>
          <w:bCs/>
          <w:sz w:val="20"/>
        </w:rPr>
        <w:t xml:space="preserve"> Event</w:t>
      </w:r>
    </w:p>
    <w:p w14:paraId="681ECA3D" w14:textId="23156EAA" w:rsidR="00FE7671" w:rsidRPr="00B67FEA" w:rsidRDefault="00FF149F" w:rsidP="00FF149F">
      <w:pPr>
        <w:tabs>
          <w:tab w:val="left" w:pos="2880"/>
        </w:tabs>
        <w:rPr>
          <w:rFonts w:asciiTheme="minorHAnsi" w:hAnsiTheme="minorHAnsi" w:cstheme="minorHAnsi"/>
          <w:b/>
          <w:bCs/>
          <w:sz w:val="20"/>
        </w:rPr>
      </w:pPr>
      <w:r w:rsidRPr="00FF149F">
        <w:rPr>
          <w:rFonts w:asciiTheme="minorHAnsi" w:hAnsiTheme="minorHAnsi" w:cstheme="minorHAnsi"/>
          <w:bCs/>
          <w:i/>
          <w:sz w:val="16"/>
        </w:rPr>
        <w:t>(May 2 if necessary due to</w:t>
      </w:r>
      <w:r>
        <w:rPr>
          <w:rFonts w:asciiTheme="minorHAnsi" w:hAnsiTheme="minorHAnsi" w:cstheme="minorHAnsi"/>
          <w:bCs/>
          <w:i/>
          <w:sz w:val="16"/>
        </w:rPr>
        <w:t xml:space="preserve"> inclement</w:t>
      </w:r>
      <w:r w:rsidR="001913E9" w:rsidRPr="00B67FEA">
        <w:rPr>
          <w:rFonts w:asciiTheme="minorHAnsi" w:hAnsiTheme="minorHAnsi" w:cstheme="minorHAnsi"/>
          <w:b/>
          <w:bCs/>
          <w:sz w:val="20"/>
        </w:rPr>
        <w:tab/>
      </w:r>
      <w:r w:rsidR="00C52BD7" w:rsidRPr="00D81F67">
        <w:rPr>
          <w:rFonts w:asciiTheme="minorHAnsi" w:hAnsiTheme="minorHAnsi" w:cstheme="minorHAnsi"/>
          <w:b/>
          <w:bCs/>
          <w:sz w:val="20"/>
        </w:rPr>
        <w:t>To Follow Futurity Field All Age Event</w:t>
      </w:r>
    </w:p>
    <w:p w14:paraId="681ECA3E" w14:textId="40157495" w:rsidR="00FE7671" w:rsidRPr="00B67FEA" w:rsidRDefault="00FF149F" w:rsidP="00FF149F">
      <w:pPr>
        <w:tabs>
          <w:tab w:val="left" w:pos="2880"/>
        </w:tabs>
        <w:rPr>
          <w:rFonts w:asciiTheme="minorHAnsi" w:hAnsiTheme="minorHAnsi" w:cstheme="minorHAnsi"/>
          <w:b/>
          <w:bCs/>
          <w:sz w:val="20"/>
        </w:rPr>
      </w:pPr>
      <w:r w:rsidRPr="00FF149F">
        <w:rPr>
          <w:rFonts w:asciiTheme="minorHAnsi" w:hAnsiTheme="minorHAnsi" w:cstheme="minorHAnsi"/>
          <w:bCs/>
          <w:i/>
          <w:sz w:val="16"/>
        </w:rPr>
        <w:t>weather or large entry)</w:t>
      </w:r>
      <w:r w:rsidR="00FE7671" w:rsidRPr="00B67FEA">
        <w:rPr>
          <w:rFonts w:asciiTheme="minorHAnsi" w:hAnsiTheme="minorHAnsi" w:cstheme="minorHAnsi"/>
          <w:b/>
          <w:bCs/>
          <w:sz w:val="20"/>
        </w:rPr>
        <w:tab/>
        <w:t>Judge</w:t>
      </w:r>
      <w:r w:rsidR="007C4CDC">
        <w:rPr>
          <w:rFonts w:asciiTheme="minorHAnsi" w:hAnsiTheme="minorHAnsi" w:cstheme="minorHAnsi"/>
          <w:b/>
          <w:bCs/>
          <w:sz w:val="20"/>
        </w:rPr>
        <w:t>s</w:t>
      </w:r>
      <w:r w:rsidR="00FE7671" w:rsidRPr="00B67FEA">
        <w:rPr>
          <w:rFonts w:asciiTheme="minorHAnsi" w:hAnsiTheme="minorHAnsi" w:cstheme="minorHAnsi"/>
          <w:b/>
          <w:bCs/>
          <w:sz w:val="20"/>
        </w:rPr>
        <w:t xml:space="preserve">: </w:t>
      </w:r>
      <w:r w:rsidR="009F3ACC">
        <w:rPr>
          <w:rFonts w:asciiTheme="minorHAnsi" w:hAnsiTheme="minorHAnsi" w:cstheme="minorHAnsi"/>
          <w:b/>
          <w:bCs/>
          <w:sz w:val="20"/>
        </w:rPr>
        <w:t>Chris Rider &amp; Art Cohen</w:t>
      </w:r>
    </w:p>
    <w:p w14:paraId="681ECA40" w14:textId="77777777" w:rsidR="001913E9" w:rsidRPr="00B67FEA" w:rsidRDefault="001913E9" w:rsidP="00322740">
      <w:pPr>
        <w:rPr>
          <w:rFonts w:asciiTheme="minorHAnsi" w:hAnsiTheme="minorHAnsi" w:cstheme="minorHAnsi"/>
          <w:sz w:val="20"/>
        </w:rPr>
      </w:pPr>
    </w:p>
    <w:p w14:paraId="122651D2" w14:textId="36454248" w:rsidR="00FF149F" w:rsidRDefault="00FF149F" w:rsidP="004236D5">
      <w:pPr>
        <w:rPr>
          <w:rFonts w:asciiTheme="minorHAnsi" w:hAnsiTheme="minorHAnsi" w:cstheme="minorHAnsi"/>
          <w:b/>
          <w:sz w:val="22"/>
          <w:u w:val="single"/>
        </w:rPr>
      </w:pPr>
    </w:p>
    <w:p w14:paraId="38499CB0" w14:textId="6CF907C0" w:rsidR="00143C3D" w:rsidRPr="00143C3D" w:rsidRDefault="007B3135" w:rsidP="00143C3D">
      <w:pPr>
        <w:rPr>
          <w:rFonts w:asciiTheme="minorHAnsi" w:hAnsiTheme="minorHAnsi" w:cstheme="minorHAnsi"/>
          <w:sz w:val="20"/>
        </w:rPr>
      </w:pPr>
      <w:r>
        <w:rPr>
          <w:rFonts w:asciiTheme="minorHAnsi" w:hAnsiTheme="minorHAnsi" w:cstheme="minorHAnsi"/>
          <w:sz w:val="20"/>
        </w:rPr>
        <w:t>Bitches in season will be allowed to compete</w:t>
      </w:r>
      <w:r w:rsidR="003C5AD5">
        <w:rPr>
          <w:rFonts w:asciiTheme="minorHAnsi" w:hAnsiTheme="minorHAnsi" w:cstheme="minorHAnsi"/>
          <w:sz w:val="20"/>
        </w:rPr>
        <w:t xml:space="preserve"> and will be run in the last brace o</w:t>
      </w:r>
      <w:r w:rsidR="00413EE5">
        <w:rPr>
          <w:rFonts w:asciiTheme="minorHAnsi" w:hAnsiTheme="minorHAnsi" w:cstheme="minorHAnsi"/>
          <w:sz w:val="20"/>
        </w:rPr>
        <w:t>f their stake</w:t>
      </w:r>
      <w:r>
        <w:rPr>
          <w:rFonts w:asciiTheme="minorHAnsi" w:hAnsiTheme="minorHAnsi" w:cstheme="minorHAnsi"/>
          <w:sz w:val="20"/>
        </w:rPr>
        <w:t>.  Please notify</w:t>
      </w:r>
      <w:r w:rsidR="007E688F">
        <w:rPr>
          <w:rFonts w:asciiTheme="minorHAnsi" w:hAnsiTheme="minorHAnsi" w:cstheme="minorHAnsi"/>
          <w:sz w:val="20"/>
        </w:rPr>
        <w:t xml:space="preserve"> the Section Secretary,</w:t>
      </w:r>
      <w:r>
        <w:rPr>
          <w:rFonts w:asciiTheme="minorHAnsi" w:hAnsiTheme="minorHAnsi" w:cstheme="minorHAnsi"/>
          <w:sz w:val="20"/>
        </w:rPr>
        <w:t xml:space="preserve"> </w:t>
      </w:r>
      <w:r w:rsidR="00634059">
        <w:rPr>
          <w:rFonts w:asciiTheme="minorHAnsi" w:hAnsiTheme="minorHAnsi" w:cstheme="minorHAnsi"/>
          <w:sz w:val="20"/>
        </w:rPr>
        <w:t>Sue Lehosky as soon as you</w:t>
      </w:r>
      <w:r w:rsidR="005A72CD">
        <w:rPr>
          <w:rFonts w:asciiTheme="minorHAnsi" w:hAnsiTheme="minorHAnsi" w:cstheme="minorHAnsi"/>
          <w:sz w:val="20"/>
        </w:rPr>
        <w:t xml:space="preserve"> know.</w:t>
      </w:r>
      <w:r w:rsidR="00E7140D">
        <w:rPr>
          <w:rFonts w:asciiTheme="minorHAnsi" w:hAnsiTheme="minorHAnsi" w:cstheme="minorHAnsi"/>
          <w:sz w:val="20"/>
        </w:rPr>
        <w:t xml:space="preserve">  </w:t>
      </w:r>
    </w:p>
    <w:p w14:paraId="1A0CA2CB" w14:textId="54DA9B4A" w:rsidR="00ED08F0" w:rsidRPr="00A447D3" w:rsidRDefault="00ED08F0" w:rsidP="004236D5">
      <w:pPr>
        <w:rPr>
          <w:rFonts w:asciiTheme="minorHAnsi" w:hAnsiTheme="minorHAnsi" w:cstheme="minorHAnsi"/>
          <w:b/>
          <w:sz w:val="22"/>
          <w:u w:val="single"/>
        </w:rPr>
      </w:pPr>
    </w:p>
    <w:p w14:paraId="61845513" w14:textId="77777777" w:rsidR="00A447D3" w:rsidRPr="00A447D3" w:rsidRDefault="00A447D3" w:rsidP="004236D5">
      <w:pPr>
        <w:rPr>
          <w:rFonts w:asciiTheme="minorHAnsi" w:hAnsiTheme="minorHAnsi" w:cstheme="minorHAnsi"/>
          <w:sz w:val="22"/>
          <w:u w:val="single"/>
        </w:rPr>
      </w:pPr>
    </w:p>
    <w:p w14:paraId="3F0B66DA" w14:textId="450A7A88" w:rsidR="004236D5" w:rsidRPr="00053DCE" w:rsidRDefault="004236D5" w:rsidP="004236D5">
      <w:pPr>
        <w:rPr>
          <w:rFonts w:asciiTheme="minorHAnsi" w:hAnsiTheme="minorHAnsi" w:cstheme="minorHAnsi"/>
          <w:b/>
          <w:sz w:val="22"/>
          <w:u w:val="single"/>
        </w:rPr>
      </w:pPr>
      <w:r w:rsidRPr="00053DCE">
        <w:rPr>
          <w:rFonts w:asciiTheme="minorHAnsi" w:hAnsiTheme="minorHAnsi" w:cstheme="minorHAnsi"/>
          <w:b/>
          <w:sz w:val="22"/>
          <w:u w:val="single"/>
        </w:rPr>
        <w:t xml:space="preserve">DIRECTIONS TO THE </w:t>
      </w:r>
      <w:r>
        <w:rPr>
          <w:rFonts w:asciiTheme="minorHAnsi" w:hAnsiTheme="minorHAnsi" w:cstheme="minorHAnsi"/>
          <w:b/>
          <w:sz w:val="22"/>
          <w:u w:val="single"/>
        </w:rPr>
        <w:t xml:space="preserve">SHOW </w:t>
      </w:r>
      <w:r w:rsidRPr="00053DCE">
        <w:rPr>
          <w:rFonts w:asciiTheme="minorHAnsi" w:hAnsiTheme="minorHAnsi" w:cstheme="minorHAnsi"/>
          <w:b/>
          <w:sz w:val="22"/>
          <w:u w:val="single"/>
        </w:rPr>
        <w:t>SITE:</w:t>
      </w:r>
    </w:p>
    <w:p w14:paraId="6B67BCD3" w14:textId="4DE4EA64" w:rsidR="00C85782" w:rsidRPr="00C85782" w:rsidRDefault="00C85782" w:rsidP="00C85782">
      <w:pPr>
        <w:rPr>
          <w:rFonts w:asciiTheme="minorHAnsi" w:hAnsiTheme="minorHAnsi" w:cstheme="minorHAnsi"/>
          <w:sz w:val="20"/>
        </w:rPr>
      </w:pPr>
      <w:r w:rsidRPr="00C85782">
        <w:rPr>
          <w:rFonts w:asciiTheme="minorHAnsi" w:hAnsiTheme="minorHAnsi" w:cstheme="minorHAnsi"/>
          <w:sz w:val="20"/>
        </w:rPr>
        <w:t>From I 80 take the Barkeyville (Route 8) exit and go south on Route 8 to Harrisville. Turn left at the Sheetz onto E. Mercer Street</w:t>
      </w:r>
      <w:r w:rsidR="008706D3">
        <w:rPr>
          <w:rFonts w:asciiTheme="minorHAnsi" w:hAnsiTheme="minorHAnsi" w:cstheme="minorHAnsi"/>
          <w:sz w:val="20"/>
        </w:rPr>
        <w:t>.</w:t>
      </w:r>
    </w:p>
    <w:p w14:paraId="3CC15799" w14:textId="44D40ACF" w:rsidR="00355A43" w:rsidRPr="00C85782" w:rsidRDefault="00C85782" w:rsidP="00C85782">
      <w:pPr>
        <w:rPr>
          <w:rFonts w:asciiTheme="minorHAnsi" w:hAnsiTheme="minorHAnsi" w:cstheme="minorHAnsi"/>
          <w:sz w:val="20"/>
        </w:rPr>
      </w:pPr>
      <w:r w:rsidRPr="00C85782">
        <w:rPr>
          <w:rFonts w:asciiTheme="minorHAnsi" w:hAnsiTheme="minorHAnsi" w:cstheme="minorHAnsi"/>
          <w:sz w:val="20"/>
        </w:rPr>
        <w:t>From Butler, PA and south, proceed on Route 8 north to Harrisville and turn right at the Sheetz as above</w:t>
      </w:r>
    </w:p>
    <w:p w14:paraId="15AF8D68" w14:textId="77777777" w:rsidR="00C85782" w:rsidRDefault="00C85782" w:rsidP="00C85782">
      <w:pPr>
        <w:rPr>
          <w:rFonts w:asciiTheme="minorHAnsi" w:hAnsiTheme="minorHAnsi" w:cstheme="minorHAnsi"/>
          <w:b/>
          <w:sz w:val="22"/>
          <w:u w:val="single"/>
        </w:rPr>
      </w:pPr>
    </w:p>
    <w:p w14:paraId="681ECA47" w14:textId="620BB9C7" w:rsidR="00ED4BD8" w:rsidRPr="00053DCE" w:rsidRDefault="00ED4BD8" w:rsidP="00322740">
      <w:pPr>
        <w:rPr>
          <w:rFonts w:asciiTheme="minorHAnsi" w:hAnsiTheme="minorHAnsi" w:cstheme="minorHAnsi"/>
          <w:b/>
          <w:sz w:val="22"/>
          <w:u w:val="single"/>
        </w:rPr>
      </w:pPr>
      <w:r w:rsidRPr="00053DCE">
        <w:rPr>
          <w:rFonts w:asciiTheme="minorHAnsi" w:hAnsiTheme="minorHAnsi" w:cstheme="minorHAnsi"/>
          <w:b/>
          <w:sz w:val="22"/>
          <w:u w:val="single"/>
        </w:rPr>
        <w:t xml:space="preserve">DIRECTIONS TO THE </w:t>
      </w:r>
      <w:r w:rsidR="00A65604" w:rsidRPr="00053DCE">
        <w:rPr>
          <w:rFonts w:asciiTheme="minorHAnsi" w:hAnsiTheme="minorHAnsi" w:cstheme="minorHAnsi"/>
          <w:b/>
          <w:sz w:val="22"/>
          <w:u w:val="single"/>
        </w:rPr>
        <w:t xml:space="preserve">TRIAL </w:t>
      </w:r>
      <w:r w:rsidRPr="00053DCE">
        <w:rPr>
          <w:rFonts w:asciiTheme="minorHAnsi" w:hAnsiTheme="minorHAnsi" w:cstheme="minorHAnsi"/>
          <w:b/>
          <w:sz w:val="22"/>
          <w:u w:val="single"/>
        </w:rPr>
        <w:t>GROUNDS</w:t>
      </w:r>
      <w:r w:rsidR="00AA7BD6" w:rsidRPr="00053DCE">
        <w:rPr>
          <w:rFonts w:asciiTheme="minorHAnsi" w:hAnsiTheme="minorHAnsi" w:cstheme="minorHAnsi"/>
          <w:b/>
          <w:sz w:val="22"/>
          <w:u w:val="single"/>
        </w:rPr>
        <w:t>:</w:t>
      </w:r>
    </w:p>
    <w:p w14:paraId="681ECA4A" w14:textId="4E81F9F5" w:rsidR="00351B11" w:rsidRPr="008772EB" w:rsidRDefault="008772EB" w:rsidP="00322740">
      <w:pPr>
        <w:rPr>
          <w:rFonts w:asciiTheme="minorHAnsi" w:hAnsiTheme="minorHAnsi" w:cstheme="minorHAnsi"/>
          <w:sz w:val="20"/>
        </w:rPr>
      </w:pPr>
      <w:r w:rsidRPr="008772EB">
        <w:rPr>
          <w:rFonts w:asciiTheme="minorHAnsi" w:hAnsiTheme="minorHAnsi" w:cstheme="minorHAnsi"/>
          <w:sz w:val="20"/>
        </w:rPr>
        <w:t>I-80 to Route 8, Barkeyville exit.  Go north on Route 8, make a left onto old Route 8 toward Wesley.  Go 1.5 miles, through Wesley, to SR 3003, turn left (west) and go one mile to SR 3011 (a Y) and turn right.  Go 1.9 miles to Kerr Road on left.  Follow Kerr Road to grounds on left, 256 Kerr Road.  (GPS coordinates, N41* 16’ 09”, W 079* 59’ 09”)</w:t>
      </w:r>
    </w:p>
    <w:p w14:paraId="56BFF9F5" w14:textId="4A51495C" w:rsidR="00B67FEA" w:rsidRPr="00DB2D77" w:rsidRDefault="00B67FEA" w:rsidP="00322740">
      <w:pPr>
        <w:rPr>
          <w:rFonts w:asciiTheme="minorHAnsi" w:hAnsiTheme="minorHAnsi" w:cstheme="minorHAnsi"/>
          <w:sz w:val="22"/>
        </w:rPr>
      </w:pPr>
    </w:p>
    <w:p w14:paraId="1CF75EE1" w14:textId="77777777" w:rsidR="00A138C6" w:rsidRDefault="00A138C6" w:rsidP="00322740">
      <w:pPr>
        <w:rPr>
          <w:rFonts w:asciiTheme="minorHAnsi" w:hAnsiTheme="minorHAnsi" w:cstheme="minorHAnsi"/>
          <w:b/>
          <w:szCs w:val="24"/>
          <w:u w:val="single"/>
        </w:rPr>
      </w:pPr>
    </w:p>
    <w:p w14:paraId="681ECA4B" w14:textId="48178353" w:rsidR="00351B11" w:rsidRDefault="0090434B" w:rsidP="00A10B2B">
      <w:pPr>
        <w:spacing w:after="200" w:line="276" w:lineRule="auto"/>
        <w:rPr>
          <w:rFonts w:asciiTheme="minorHAnsi" w:hAnsiTheme="minorHAnsi" w:cstheme="minorHAnsi"/>
          <w:b/>
          <w:szCs w:val="24"/>
          <w:u w:val="single"/>
        </w:rPr>
      </w:pPr>
      <w:r>
        <w:rPr>
          <w:rFonts w:asciiTheme="minorHAnsi" w:hAnsiTheme="minorHAnsi" w:cstheme="minorHAnsi"/>
          <w:b/>
          <w:szCs w:val="24"/>
          <w:u w:val="single"/>
        </w:rPr>
        <w:br w:type="page"/>
      </w:r>
      <w:r w:rsidR="00351B11" w:rsidRPr="00B67FEA">
        <w:rPr>
          <w:rFonts w:asciiTheme="minorHAnsi" w:hAnsiTheme="minorHAnsi" w:cstheme="minorHAnsi"/>
          <w:b/>
          <w:szCs w:val="24"/>
          <w:u w:val="single"/>
        </w:rPr>
        <w:lastRenderedPageBreak/>
        <w:t xml:space="preserve">Other Events at </w:t>
      </w:r>
      <w:r w:rsidR="00E02205">
        <w:rPr>
          <w:rFonts w:asciiTheme="minorHAnsi" w:hAnsiTheme="minorHAnsi" w:cstheme="minorHAnsi"/>
          <w:b/>
          <w:szCs w:val="24"/>
          <w:u w:val="single"/>
        </w:rPr>
        <w:t>PA Brittany Club Grounds</w:t>
      </w:r>
      <w:r w:rsidR="00351B11" w:rsidRPr="00B67FEA">
        <w:rPr>
          <w:rFonts w:asciiTheme="minorHAnsi" w:hAnsiTheme="minorHAnsi" w:cstheme="minorHAnsi"/>
          <w:b/>
          <w:szCs w:val="24"/>
          <w:u w:val="single"/>
        </w:rPr>
        <w:t xml:space="preserve">: </w:t>
      </w:r>
    </w:p>
    <w:p w14:paraId="6FD09849" w14:textId="77777777" w:rsidR="0029316A" w:rsidRPr="00B67FEA" w:rsidRDefault="0029316A" w:rsidP="00322740">
      <w:pPr>
        <w:rPr>
          <w:rFonts w:asciiTheme="minorHAnsi" w:hAnsiTheme="minorHAnsi" w:cstheme="minorHAnsi"/>
          <w:b/>
          <w:szCs w:val="24"/>
          <w:u w:val="single"/>
        </w:rPr>
      </w:pPr>
    </w:p>
    <w:p w14:paraId="20F3166F" w14:textId="4A29E75C" w:rsidR="00B67FEA" w:rsidRPr="00B67FEA" w:rsidRDefault="00351B11" w:rsidP="00322740">
      <w:pPr>
        <w:rPr>
          <w:rFonts w:asciiTheme="minorHAnsi" w:hAnsiTheme="minorHAnsi" w:cstheme="minorHAnsi"/>
          <w:szCs w:val="24"/>
        </w:rPr>
      </w:pPr>
      <w:r w:rsidRPr="00B67FEA">
        <w:rPr>
          <w:rFonts w:asciiTheme="minorHAnsi" w:hAnsiTheme="minorHAnsi" w:cstheme="minorHAnsi"/>
          <w:szCs w:val="24"/>
        </w:rPr>
        <w:t xml:space="preserve">Premiums for events sponsored by the </w:t>
      </w:r>
      <w:r w:rsidR="00E02205">
        <w:rPr>
          <w:rFonts w:asciiTheme="minorHAnsi" w:hAnsiTheme="minorHAnsi" w:cstheme="minorHAnsi"/>
          <w:szCs w:val="24"/>
        </w:rPr>
        <w:t xml:space="preserve">Pennsylvania </w:t>
      </w:r>
      <w:r w:rsidRPr="00B67FEA">
        <w:rPr>
          <w:rFonts w:asciiTheme="minorHAnsi" w:hAnsiTheme="minorHAnsi" w:cstheme="minorHAnsi"/>
          <w:szCs w:val="24"/>
        </w:rPr>
        <w:t xml:space="preserve">Brittany Club </w:t>
      </w:r>
      <w:r w:rsidR="00E72F14">
        <w:rPr>
          <w:rFonts w:asciiTheme="minorHAnsi" w:hAnsiTheme="minorHAnsi" w:cstheme="minorHAnsi"/>
          <w:szCs w:val="24"/>
        </w:rPr>
        <w:t>w</w:t>
      </w:r>
      <w:r w:rsidR="00053DCE">
        <w:rPr>
          <w:rFonts w:asciiTheme="minorHAnsi" w:hAnsiTheme="minorHAnsi" w:cstheme="minorHAnsi"/>
          <w:szCs w:val="24"/>
        </w:rPr>
        <w:t>ill be</w:t>
      </w:r>
      <w:r w:rsidRPr="00B67FEA">
        <w:rPr>
          <w:rFonts w:asciiTheme="minorHAnsi" w:hAnsiTheme="minorHAnsi" w:cstheme="minorHAnsi"/>
          <w:szCs w:val="24"/>
        </w:rPr>
        <w:t xml:space="preserve"> available on </w:t>
      </w:r>
      <w:r w:rsidR="002F6386">
        <w:rPr>
          <w:rFonts w:asciiTheme="minorHAnsi" w:hAnsiTheme="minorHAnsi" w:cstheme="minorHAnsi"/>
          <w:szCs w:val="24"/>
        </w:rPr>
        <w:t>the</w:t>
      </w:r>
      <w:r w:rsidRPr="00B67FEA">
        <w:rPr>
          <w:rFonts w:asciiTheme="minorHAnsi" w:hAnsiTheme="minorHAnsi" w:cstheme="minorHAnsi"/>
          <w:szCs w:val="24"/>
        </w:rPr>
        <w:t xml:space="preserve"> ABC website</w:t>
      </w:r>
      <w:r w:rsidR="001E4AE9">
        <w:rPr>
          <w:rFonts w:asciiTheme="minorHAnsi" w:hAnsiTheme="minorHAnsi" w:cstheme="minorHAnsi"/>
          <w:szCs w:val="24"/>
        </w:rPr>
        <w:t xml:space="preserve"> as they are available</w:t>
      </w:r>
      <w:r w:rsidR="00B67FEA" w:rsidRPr="00B67FEA">
        <w:rPr>
          <w:rFonts w:asciiTheme="minorHAnsi" w:hAnsiTheme="minorHAnsi" w:cstheme="minorHAnsi"/>
          <w:szCs w:val="24"/>
        </w:rPr>
        <w:t xml:space="preserve">: </w:t>
      </w:r>
      <w:hyperlink r:id="rId8" w:history="1">
        <w:r w:rsidR="00B67FEA" w:rsidRPr="00B67FEA">
          <w:rPr>
            <w:rStyle w:val="Hyperlink"/>
            <w:rFonts w:asciiTheme="minorHAnsi" w:hAnsiTheme="minorHAnsi" w:cstheme="minorHAnsi"/>
            <w:szCs w:val="24"/>
          </w:rPr>
          <w:t>http://clubs.akc.org/brit/ClubPremiums/</w:t>
        </w:r>
      </w:hyperlink>
      <w:r w:rsidR="00B67FEA" w:rsidRPr="00B67FEA">
        <w:rPr>
          <w:rFonts w:asciiTheme="minorHAnsi" w:hAnsiTheme="minorHAnsi" w:cstheme="minorHAnsi"/>
          <w:szCs w:val="24"/>
        </w:rPr>
        <w:t xml:space="preserve">, and the Spring Calendar </w:t>
      </w:r>
      <w:hyperlink r:id="rId9" w:history="1">
        <w:r w:rsidR="00B67FEA" w:rsidRPr="00B67FEA">
          <w:rPr>
            <w:rStyle w:val="Hyperlink"/>
            <w:rFonts w:asciiTheme="minorHAnsi" w:hAnsiTheme="minorHAnsi" w:cstheme="minorHAnsi"/>
            <w:szCs w:val="24"/>
          </w:rPr>
          <w:t>http://clubs.akc.org/brit/Calendar/2018Spring.htm</w:t>
        </w:r>
      </w:hyperlink>
    </w:p>
    <w:p w14:paraId="6CC363D4" w14:textId="77777777" w:rsidR="00B67FEA" w:rsidRPr="00B67FEA" w:rsidRDefault="00B67FEA" w:rsidP="00322740">
      <w:pPr>
        <w:rPr>
          <w:rFonts w:asciiTheme="minorHAnsi" w:hAnsiTheme="minorHAnsi" w:cstheme="minorHAnsi"/>
          <w:szCs w:val="24"/>
        </w:rPr>
      </w:pPr>
    </w:p>
    <w:p w14:paraId="15001ED5" w14:textId="77777777" w:rsidR="00C52ECD" w:rsidRDefault="00A65604" w:rsidP="00C4187A">
      <w:pPr>
        <w:spacing w:after="240"/>
        <w:rPr>
          <w:rFonts w:asciiTheme="minorHAnsi" w:hAnsiTheme="minorHAnsi" w:cstheme="minorHAnsi"/>
          <w:szCs w:val="24"/>
        </w:rPr>
      </w:pPr>
      <w:r w:rsidRPr="00B67FEA">
        <w:rPr>
          <w:rFonts w:asciiTheme="minorHAnsi" w:hAnsiTheme="minorHAnsi" w:cstheme="minorHAnsi"/>
          <w:szCs w:val="24"/>
        </w:rPr>
        <w:t xml:space="preserve">Please consider attending </w:t>
      </w:r>
      <w:r w:rsidRPr="00C52ECD">
        <w:rPr>
          <w:rFonts w:asciiTheme="minorHAnsi" w:hAnsiTheme="minorHAnsi" w:cstheme="minorHAnsi"/>
          <w:szCs w:val="24"/>
        </w:rPr>
        <w:t xml:space="preserve">the </w:t>
      </w:r>
    </w:p>
    <w:p w14:paraId="681D5FCA" w14:textId="5D3DADEF" w:rsidR="00260876" w:rsidRDefault="00E96A1C" w:rsidP="00C4187A">
      <w:pPr>
        <w:spacing w:after="240"/>
        <w:rPr>
          <w:rFonts w:asciiTheme="minorHAnsi" w:hAnsiTheme="minorHAnsi" w:cstheme="minorHAnsi"/>
          <w:szCs w:val="24"/>
        </w:rPr>
      </w:pPr>
      <w:r>
        <w:rPr>
          <w:rFonts w:asciiTheme="minorHAnsi" w:hAnsiTheme="minorHAnsi" w:cstheme="minorHAnsi"/>
          <w:b/>
          <w:szCs w:val="24"/>
        </w:rPr>
        <w:t>Pennsylvania</w:t>
      </w:r>
      <w:r w:rsidR="00A65604" w:rsidRPr="00120AD4">
        <w:rPr>
          <w:rFonts w:asciiTheme="minorHAnsi" w:hAnsiTheme="minorHAnsi" w:cstheme="minorHAnsi"/>
          <w:b/>
          <w:szCs w:val="24"/>
        </w:rPr>
        <w:t xml:space="preserve"> Brittany Club </w:t>
      </w:r>
      <w:r w:rsidR="001E4AE9">
        <w:rPr>
          <w:rFonts w:asciiTheme="minorHAnsi" w:hAnsiTheme="minorHAnsi" w:cstheme="minorHAnsi"/>
          <w:b/>
          <w:szCs w:val="24"/>
        </w:rPr>
        <w:t>Spring Fi</w:t>
      </w:r>
      <w:r w:rsidR="00A65604" w:rsidRPr="00120AD4">
        <w:rPr>
          <w:rFonts w:asciiTheme="minorHAnsi" w:hAnsiTheme="minorHAnsi" w:cstheme="minorHAnsi"/>
          <w:b/>
          <w:szCs w:val="24"/>
        </w:rPr>
        <w:t xml:space="preserve">eld </w:t>
      </w:r>
      <w:r w:rsidR="00895A58">
        <w:rPr>
          <w:rFonts w:asciiTheme="minorHAnsi" w:hAnsiTheme="minorHAnsi" w:cstheme="minorHAnsi"/>
          <w:b/>
          <w:szCs w:val="24"/>
        </w:rPr>
        <w:t>T</w:t>
      </w:r>
      <w:r w:rsidR="00A65604" w:rsidRPr="00120AD4">
        <w:rPr>
          <w:rFonts w:asciiTheme="minorHAnsi" w:hAnsiTheme="minorHAnsi" w:cstheme="minorHAnsi"/>
          <w:b/>
          <w:szCs w:val="24"/>
        </w:rPr>
        <w:t xml:space="preserve">rial at the same location April </w:t>
      </w:r>
      <w:r>
        <w:rPr>
          <w:rFonts w:asciiTheme="minorHAnsi" w:hAnsiTheme="minorHAnsi" w:cstheme="minorHAnsi"/>
          <w:b/>
          <w:szCs w:val="24"/>
        </w:rPr>
        <w:t>2</w:t>
      </w:r>
      <w:r w:rsidR="001E4AE9">
        <w:rPr>
          <w:rFonts w:asciiTheme="minorHAnsi" w:hAnsiTheme="minorHAnsi" w:cstheme="minorHAnsi"/>
          <w:b/>
          <w:szCs w:val="24"/>
        </w:rPr>
        <w:t>7</w:t>
      </w:r>
      <w:r>
        <w:rPr>
          <w:rFonts w:asciiTheme="minorHAnsi" w:hAnsiTheme="minorHAnsi" w:cstheme="minorHAnsi"/>
          <w:b/>
          <w:szCs w:val="24"/>
        </w:rPr>
        <w:t>-29</w:t>
      </w:r>
      <w:r w:rsidR="00C52ECD">
        <w:rPr>
          <w:rFonts w:asciiTheme="minorHAnsi" w:hAnsiTheme="minorHAnsi" w:cstheme="minorHAnsi"/>
          <w:b/>
          <w:szCs w:val="24"/>
        </w:rPr>
        <w:t xml:space="preserve">, </w:t>
      </w:r>
      <w:r w:rsidR="00C52ECD">
        <w:rPr>
          <w:rFonts w:asciiTheme="minorHAnsi" w:hAnsiTheme="minorHAnsi" w:cstheme="minorHAnsi"/>
          <w:szCs w:val="24"/>
        </w:rPr>
        <w:t>contact Sue Lehosky</w:t>
      </w:r>
      <w:r w:rsidR="00F74B1A">
        <w:rPr>
          <w:rFonts w:asciiTheme="minorHAnsi" w:hAnsiTheme="minorHAnsi" w:cstheme="minorHAnsi"/>
          <w:szCs w:val="24"/>
        </w:rPr>
        <w:t>,</w:t>
      </w:r>
      <w:r w:rsidR="00260876">
        <w:rPr>
          <w:rFonts w:asciiTheme="minorHAnsi" w:hAnsiTheme="minorHAnsi" w:cstheme="minorHAnsi"/>
          <w:szCs w:val="24"/>
        </w:rPr>
        <w:t xml:space="preserve"> email: </w:t>
      </w:r>
      <w:hyperlink r:id="rId10" w:history="1">
        <w:r w:rsidR="00260876" w:rsidRPr="00346D5E">
          <w:rPr>
            <w:rStyle w:val="Hyperlink"/>
            <w:rFonts w:asciiTheme="minorHAnsi" w:hAnsiTheme="minorHAnsi" w:cstheme="minorHAnsi"/>
            <w:szCs w:val="24"/>
          </w:rPr>
          <w:t>suelehosky@comcast.net</w:t>
        </w:r>
      </w:hyperlink>
      <w:r w:rsidR="00260876">
        <w:rPr>
          <w:rFonts w:asciiTheme="minorHAnsi" w:hAnsiTheme="minorHAnsi" w:cstheme="minorHAnsi"/>
          <w:szCs w:val="24"/>
        </w:rPr>
        <w:t>, (724) 339-4616.</w:t>
      </w:r>
    </w:p>
    <w:p w14:paraId="5ED15DB5" w14:textId="3AE0DDF3" w:rsidR="00120AD4" w:rsidRPr="00895A58" w:rsidRDefault="00681B06" w:rsidP="00322740">
      <w:pPr>
        <w:rPr>
          <w:rFonts w:asciiTheme="minorHAnsi" w:hAnsiTheme="minorHAnsi" w:cstheme="minorHAnsi"/>
          <w:szCs w:val="24"/>
        </w:rPr>
      </w:pPr>
      <w:r>
        <w:rPr>
          <w:rFonts w:asciiTheme="minorHAnsi" w:hAnsiTheme="minorHAnsi" w:cstheme="minorHAnsi"/>
          <w:b/>
          <w:szCs w:val="24"/>
        </w:rPr>
        <w:t xml:space="preserve">Pennsylvania Brittany Club </w:t>
      </w:r>
      <w:r w:rsidR="00A8076B">
        <w:rPr>
          <w:rFonts w:asciiTheme="minorHAnsi" w:hAnsiTheme="minorHAnsi" w:cstheme="minorHAnsi"/>
          <w:b/>
          <w:szCs w:val="24"/>
        </w:rPr>
        <w:t>Walking</w:t>
      </w:r>
      <w:r>
        <w:rPr>
          <w:rFonts w:asciiTheme="minorHAnsi" w:hAnsiTheme="minorHAnsi" w:cstheme="minorHAnsi"/>
          <w:b/>
          <w:szCs w:val="24"/>
        </w:rPr>
        <w:t xml:space="preserve"> </w:t>
      </w:r>
      <w:r w:rsidR="00895A58">
        <w:rPr>
          <w:rFonts w:asciiTheme="minorHAnsi" w:hAnsiTheme="minorHAnsi" w:cstheme="minorHAnsi"/>
          <w:b/>
          <w:szCs w:val="24"/>
        </w:rPr>
        <w:t xml:space="preserve">Field </w:t>
      </w:r>
      <w:r>
        <w:rPr>
          <w:rFonts w:asciiTheme="minorHAnsi" w:hAnsiTheme="minorHAnsi" w:cstheme="minorHAnsi"/>
          <w:b/>
          <w:szCs w:val="24"/>
        </w:rPr>
        <w:t>Trial</w:t>
      </w:r>
      <w:r w:rsidR="00036F63">
        <w:rPr>
          <w:rFonts w:asciiTheme="minorHAnsi" w:hAnsiTheme="minorHAnsi" w:cstheme="minorHAnsi"/>
          <w:b/>
          <w:szCs w:val="24"/>
        </w:rPr>
        <w:t>,</w:t>
      </w:r>
      <w:r w:rsidR="00895A58">
        <w:rPr>
          <w:rFonts w:asciiTheme="minorHAnsi" w:hAnsiTheme="minorHAnsi" w:cstheme="minorHAnsi"/>
          <w:b/>
          <w:szCs w:val="24"/>
        </w:rPr>
        <w:t xml:space="preserve"> also at the same locaation</w:t>
      </w:r>
      <w:r w:rsidR="00036F63">
        <w:rPr>
          <w:rFonts w:asciiTheme="minorHAnsi" w:hAnsiTheme="minorHAnsi" w:cstheme="minorHAnsi"/>
          <w:b/>
          <w:szCs w:val="24"/>
        </w:rPr>
        <w:t xml:space="preserve"> May 5-6</w:t>
      </w:r>
      <w:r w:rsidR="00895A58">
        <w:rPr>
          <w:rFonts w:asciiTheme="minorHAnsi" w:hAnsiTheme="minorHAnsi" w:cstheme="minorHAnsi"/>
          <w:b/>
          <w:szCs w:val="24"/>
        </w:rPr>
        <w:t xml:space="preserve">, </w:t>
      </w:r>
      <w:r w:rsidR="00895A58">
        <w:rPr>
          <w:rFonts w:asciiTheme="minorHAnsi" w:hAnsiTheme="minorHAnsi" w:cstheme="minorHAnsi"/>
          <w:szCs w:val="24"/>
        </w:rPr>
        <w:t>contact Vic Mazzocchi</w:t>
      </w:r>
      <w:r w:rsidR="00F74B1A">
        <w:rPr>
          <w:rFonts w:asciiTheme="minorHAnsi" w:hAnsiTheme="minorHAnsi" w:cstheme="minorHAnsi"/>
          <w:szCs w:val="24"/>
        </w:rPr>
        <w:t>, email: victormazzocchi@gmail.com.</w:t>
      </w:r>
    </w:p>
    <w:p w14:paraId="4F01BEE8" w14:textId="5D579E01" w:rsidR="00120AD4" w:rsidRDefault="00120AD4" w:rsidP="00322740">
      <w:pPr>
        <w:rPr>
          <w:rFonts w:asciiTheme="minorHAnsi" w:hAnsiTheme="minorHAnsi" w:cstheme="minorHAnsi"/>
          <w:szCs w:val="24"/>
        </w:rPr>
      </w:pPr>
    </w:p>
    <w:p w14:paraId="4C87B56C" w14:textId="601C4CC1" w:rsidR="005A6FFD" w:rsidRPr="00BF6A0D" w:rsidRDefault="005A6FFD" w:rsidP="005A6FFD">
      <w:pPr>
        <w:rPr>
          <w:rFonts w:asciiTheme="minorHAnsi" w:hAnsiTheme="minorHAnsi" w:cstheme="minorHAnsi"/>
          <w:bCs/>
          <w:color w:val="000000"/>
          <w:sz w:val="22"/>
        </w:rPr>
      </w:pPr>
      <w:r w:rsidRPr="000107AF">
        <w:rPr>
          <w:rFonts w:asciiTheme="minorHAnsi" w:hAnsiTheme="minorHAnsi" w:cstheme="minorHAnsi"/>
          <w:szCs w:val="24"/>
        </w:rPr>
        <w:t xml:space="preserve">Premiums and additional information about the </w:t>
      </w:r>
      <w:r>
        <w:rPr>
          <w:rFonts w:asciiTheme="minorHAnsi" w:hAnsiTheme="minorHAnsi" w:cstheme="minorHAnsi"/>
          <w:szCs w:val="24"/>
        </w:rPr>
        <w:t>Eastern Fu</w:t>
      </w:r>
      <w:r w:rsidRPr="000107AF">
        <w:rPr>
          <w:rFonts w:asciiTheme="minorHAnsi" w:hAnsiTheme="minorHAnsi" w:cstheme="minorHAnsi"/>
          <w:szCs w:val="24"/>
        </w:rPr>
        <w:t xml:space="preserve">turity can </w:t>
      </w:r>
      <w:r>
        <w:rPr>
          <w:rFonts w:asciiTheme="minorHAnsi" w:hAnsiTheme="minorHAnsi" w:cstheme="minorHAnsi"/>
          <w:szCs w:val="24"/>
        </w:rPr>
        <w:t xml:space="preserve">also </w:t>
      </w:r>
      <w:r w:rsidRPr="000107AF">
        <w:rPr>
          <w:rFonts w:asciiTheme="minorHAnsi" w:hAnsiTheme="minorHAnsi" w:cstheme="minorHAnsi"/>
          <w:szCs w:val="24"/>
        </w:rPr>
        <w:t>be found on the PA Brittany Club web site and club Facebook page</w:t>
      </w:r>
      <w:r w:rsidR="00622719">
        <w:rPr>
          <w:rFonts w:asciiTheme="minorHAnsi" w:hAnsiTheme="minorHAnsi" w:cstheme="minorHAnsi"/>
          <w:szCs w:val="24"/>
        </w:rPr>
        <w:t xml:space="preserve">:  </w:t>
      </w:r>
      <w:hyperlink r:id="rId11" w:history="1">
        <w:r w:rsidRPr="00BF6A0D">
          <w:rPr>
            <w:rStyle w:val="Hyperlink"/>
            <w:rFonts w:asciiTheme="minorHAnsi" w:hAnsiTheme="minorHAnsi" w:cstheme="minorHAnsi"/>
            <w:bCs/>
            <w:sz w:val="22"/>
          </w:rPr>
          <w:t>http://www.pabrittanyclub.org/</w:t>
        </w:r>
      </w:hyperlink>
    </w:p>
    <w:p w14:paraId="0555848D" w14:textId="77777777" w:rsidR="005A6FFD" w:rsidRDefault="005A6FFD" w:rsidP="00322740">
      <w:pPr>
        <w:rPr>
          <w:rFonts w:asciiTheme="minorHAnsi" w:hAnsiTheme="minorHAnsi" w:cstheme="minorHAnsi"/>
          <w:szCs w:val="24"/>
        </w:rPr>
      </w:pPr>
    </w:p>
    <w:p w14:paraId="1154BF08" w14:textId="77777777" w:rsidR="00622719" w:rsidRDefault="00622719" w:rsidP="00622719">
      <w:pPr>
        <w:tabs>
          <w:tab w:val="left" w:pos="1170"/>
        </w:tabs>
        <w:rPr>
          <w:rFonts w:asciiTheme="minorHAnsi" w:hAnsiTheme="minorHAnsi" w:cstheme="minorHAnsi"/>
          <w:szCs w:val="24"/>
        </w:rPr>
      </w:pPr>
      <w:r w:rsidRPr="008147FA">
        <w:rPr>
          <w:rFonts w:asciiTheme="minorHAnsi" w:hAnsiTheme="minorHAnsi" w:cstheme="minorHAnsi"/>
          <w:b/>
          <w:szCs w:val="24"/>
          <w:u w:val="single"/>
        </w:rPr>
        <w:t>R</w:t>
      </w:r>
      <w:r>
        <w:rPr>
          <w:rFonts w:asciiTheme="minorHAnsi" w:hAnsiTheme="minorHAnsi" w:cstheme="minorHAnsi"/>
          <w:b/>
          <w:szCs w:val="24"/>
          <w:u w:val="single"/>
        </w:rPr>
        <w:t>AFFLE:</w:t>
      </w:r>
      <w:r>
        <w:rPr>
          <w:rFonts w:asciiTheme="minorHAnsi" w:hAnsiTheme="minorHAnsi" w:cstheme="minorHAnsi"/>
          <w:szCs w:val="24"/>
        </w:rPr>
        <w:tab/>
      </w:r>
    </w:p>
    <w:p w14:paraId="7B315EBC" w14:textId="77777777" w:rsidR="00622719" w:rsidRPr="00760760" w:rsidRDefault="00622719" w:rsidP="00622719">
      <w:pPr>
        <w:tabs>
          <w:tab w:val="left" w:pos="1170"/>
        </w:tabs>
        <w:rPr>
          <w:rFonts w:asciiTheme="minorHAnsi" w:hAnsiTheme="minorHAnsi" w:cstheme="minorHAnsi"/>
          <w:szCs w:val="24"/>
        </w:rPr>
      </w:pPr>
      <w:r w:rsidRPr="00760760">
        <w:rPr>
          <w:rFonts w:asciiTheme="minorHAnsi" w:hAnsiTheme="minorHAnsi" w:cstheme="minorHAnsi"/>
          <w:szCs w:val="24"/>
        </w:rPr>
        <w:t xml:space="preserve">We will be having a raffle at the club during the futurity to support the event. </w:t>
      </w:r>
      <w:r>
        <w:rPr>
          <w:rFonts w:asciiTheme="minorHAnsi" w:hAnsiTheme="minorHAnsi" w:cstheme="minorHAnsi"/>
          <w:szCs w:val="24"/>
        </w:rPr>
        <w:t xml:space="preserve"> </w:t>
      </w:r>
      <w:r w:rsidRPr="00760760">
        <w:rPr>
          <w:rFonts w:asciiTheme="minorHAnsi" w:hAnsiTheme="minorHAnsi" w:cstheme="minorHAnsi"/>
          <w:szCs w:val="24"/>
        </w:rPr>
        <w:t xml:space="preserve">Please consider bringing an item to donate. </w:t>
      </w:r>
    </w:p>
    <w:p w14:paraId="765BA8FE" w14:textId="77777777" w:rsidR="00622719" w:rsidRDefault="00622719" w:rsidP="00622719">
      <w:pPr>
        <w:rPr>
          <w:rFonts w:asciiTheme="minorHAnsi" w:hAnsiTheme="minorHAnsi" w:cstheme="minorHAnsi"/>
          <w:b/>
          <w:szCs w:val="24"/>
          <w:u w:val="single"/>
        </w:rPr>
      </w:pPr>
    </w:p>
    <w:p w14:paraId="7FEF8C5E" w14:textId="77777777" w:rsidR="00622719" w:rsidRPr="00C25918" w:rsidRDefault="00622719" w:rsidP="00622719">
      <w:pPr>
        <w:tabs>
          <w:tab w:val="left" w:pos="1170"/>
        </w:tabs>
        <w:rPr>
          <w:rFonts w:asciiTheme="minorHAnsi" w:hAnsiTheme="minorHAnsi" w:cstheme="minorHAnsi"/>
          <w:szCs w:val="24"/>
        </w:rPr>
      </w:pPr>
      <w:r w:rsidRPr="00221669">
        <w:rPr>
          <w:rFonts w:asciiTheme="minorHAnsi" w:hAnsiTheme="minorHAnsi" w:cstheme="minorHAnsi"/>
          <w:b/>
          <w:szCs w:val="24"/>
          <w:u w:val="single"/>
        </w:rPr>
        <w:t>HORSES:</w:t>
      </w:r>
      <w:r>
        <w:rPr>
          <w:rFonts w:asciiTheme="minorHAnsi" w:hAnsiTheme="minorHAnsi" w:cstheme="minorHAnsi"/>
          <w:b/>
          <w:sz w:val="20"/>
        </w:rPr>
        <w:t xml:space="preserve"> </w:t>
      </w:r>
      <w:r>
        <w:rPr>
          <w:rFonts w:asciiTheme="minorHAnsi" w:hAnsiTheme="minorHAnsi" w:cstheme="minorHAnsi"/>
          <w:b/>
          <w:sz w:val="20"/>
        </w:rPr>
        <w:tab/>
      </w:r>
      <w:r w:rsidRPr="00C25918">
        <w:rPr>
          <w:rFonts w:asciiTheme="minorHAnsi" w:hAnsiTheme="minorHAnsi" w:cstheme="minorHAnsi"/>
          <w:szCs w:val="24"/>
        </w:rPr>
        <w:t>No horses will be provided by the club.</w:t>
      </w:r>
    </w:p>
    <w:p w14:paraId="23E8F1D4" w14:textId="77777777" w:rsidR="00622719" w:rsidRPr="00B67FEA" w:rsidRDefault="00622719" w:rsidP="00622719">
      <w:pPr>
        <w:tabs>
          <w:tab w:val="left" w:pos="1170"/>
        </w:tabs>
        <w:rPr>
          <w:rFonts w:asciiTheme="minorHAnsi" w:hAnsiTheme="minorHAnsi" w:cstheme="minorHAnsi"/>
          <w:szCs w:val="24"/>
        </w:rPr>
      </w:pPr>
    </w:p>
    <w:p w14:paraId="3A921946" w14:textId="77777777" w:rsidR="00622719" w:rsidRDefault="00622719" w:rsidP="00622719">
      <w:pPr>
        <w:rPr>
          <w:rFonts w:asciiTheme="minorHAnsi" w:hAnsiTheme="minorHAnsi" w:cstheme="minorHAnsi"/>
          <w:sz w:val="20"/>
        </w:rPr>
      </w:pPr>
      <w:r w:rsidRPr="004A28A2">
        <w:rPr>
          <w:rFonts w:asciiTheme="minorHAnsi" w:hAnsiTheme="minorHAnsi" w:cstheme="minorHAnsi"/>
          <w:b/>
          <w:szCs w:val="24"/>
          <w:u w:val="single"/>
        </w:rPr>
        <w:t>FOOD:</w:t>
      </w:r>
      <w:r w:rsidRPr="004A28A2">
        <w:rPr>
          <w:rFonts w:asciiTheme="minorHAnsi" w:hAnsiTheme="minorHAnsi" w:cstheme="minorHAnsi"/>
          <w:sz w:val="20"/>
        </w:rPr>
        <w:tab/>
      </w:r>
    </w:p>
    <w:p w14:paraId="11E0624E" w14:textId="77777777" w:rsidR="00622719" w:rsidRPr="004A28A2" w:rsidRDefault="00622719" w:rsidP="00622719">
      <w:pPr>
        <w:rPr>
          <w:rFonts w:asciiTheme="minorHAnsi" w:hAnsiTheme="minorHAnsi" w:cstheme="minorHAnsi"/>
          <w:szCs w:val="24"/>
        </w:rPr>
      </w:pPr>
      <w:r w:rsidRPr="004A28A2">
        <w:rPr>
          <w:rFonts w:asciiTheme="minorHAnsi" w:hAnsiTheme="minorHAnsi" w:cstheme="minorHAnsi"/>
          <w:szCs w:val="24"/>
        </w:rPr>
        <w:t xml:space="preserve">There will be snacks and beverages available prior to the show at the Harrisville Fire Company. </w:t>
      </w:r>
    </w:p>
    <w:p w14:paraId="682815F0" w14:textId="77777777" w:rsidR="00622719" w:rsidRPr="004A28A2" w:rsidRDefault="00622719" w:rsidP="00622719">
      <w:pPr>
        <w:rPr>
          <w:rFonts w:asciiTheme="minorHAnsi" w:hAnsiTheme="minorHAnsi" w:cstheme="minorHAnsi"/>
          <w:szCs w:val="24"/>
        </w:rPr>
      </w:pPr>
      <w:r w:rsidRPr="004A28A2">
        <w:rPr>
          <w:rFonts w:asciiTheme="minorHAnsi" w:hAnsiTheme="minorHAnsi" w:cstheme="minorHAnsi"/>
          <w:szCs w:val="24"/>
        </w:rPr>
        <w:t>We will have a banquet at the fire department on Monday evening. Details to follow.</w:t>
      </w:r>
    </w:p>
    <w:p w14:paraId="64DE7C97" w14:textId="77777777" w:rsidR="00622719" w:rsidRPr="004A28A2" w:rsidRDefault="00622719" w:rsidP="00622719">
      <w:pPr>
        <w:rPr>
          <w:rFonts w:asciiTheme="minorHAnsi" w:hAnsiTheme="minorHAnsi" w:cstheme="minorHAnsi"/>
          <w:szCs w:val="24"/>
        </w:rPr>
      </w:pPr>
      <w:r w:rsidRPr="004A28A2">
        <w:rPr>
          <w:rFonts w:asciiTheme="minorHAnsi" w:hAnsiTheme="minorHAnsi" w:cstheme="minorHAnsi"/>
          <w:szCs w:val="24"/>
        </w:rPr>
        <w:t>There will be lunch available during the field events at the grounds.</w:t>
      </w:r>
    </w:p>
    <w:p w14:paraId="3587D7D0" w14:textId="77777777" w:rsidR="00D76CEE" w:rsidRDefault="00D76CEE" w:rsidP="00622719">
      <w:pPr>
        <w:rPr>
          <w:rFonts w:asciiTheme="minorHAnsi" w:hAnsiTheme="minorHAnsi" w:cstheme="minorHAnsi"/>
          <w:b/>
          <w:szCs w:val="24"/>
          <w:u w:val="single"/>
        </w:rPr>
      </w:pPr>
    </w:p>
    <w:p w14:paraId="3D9F7C90" w14:textId="77777777" w:rsidR="00D76CEE" w:rsidRDefault="00D76CEE" w:rsidP="00622719">
      <w:pPr>
        <w:rPr>
          <w:rFonts w:asciiTheme="minorHAnsi" w:hAnsiTheme="minorHAnsi" w:cstheme="minorHAnsi"/>
          <w:b/>
          <w:szCs w:val="24"/>
          <w:u w:val="single"/>
        </w:rPr>
      </w:pPr>
    </w:p>
    <w:p w14:paraId="38FD4CB6" w14:textId="77777777" w:rsidR="00D76CEE" w:rsidRDefault="00D76CEE" w:rsidP="00622719">
      <w:pPr>
        <w:rPr>
          <w:rFonts w:asciiTheme="minorHAnsi" w:hAnsiTheme="minorHAnsi" w:cstheme="minorHAnsi"/>
          <w:b/>
          <w:szCs w:val="24"/>
          <w:u w:val="single"/>
        </w:rPr>
      </w:pPr>
    </w:p>
    <w:p w14:paraId="0111F359" w14:textId="2A7A82EB" w:rsidR="00622719" w:rsidRPr="00053DCE" w:rsidRDefault="00622719" w:rsidP="00622719">
      <w:pPr>
        <w:rPr>
          <w:rFonts w:asciiTheme="minorHAnsi" w:hAnsiTheme="minorHAnsi" w:cstheme="minorHAnsi"/>
          <w:b/>
          <w:szCs w:val="24"/>
          <w:u w:val="single"/>
        </w:rPr>
      </w:pPr>
      <w:r w:rsidRPr="00053DCE">
        <w:rPr>
          <w:rFonts w:asciiTheme="minorHAnsi" w:hAnsiTheme="minorHAnsi" w:cstheme="minorHAnsi"/>
          <w:b/>
          <w:szCs w:val="24"/>
          <w:u w:val="single"/>
        </w:rPr>
        <w:t>NEARBY LODGING</w:t>
      </w:r>
      <w:r>
        <w:rPr>
          <w:rFonts w:asciiTheme="minorHAnsi" w:hAnsiTheme="minorHAnsi" w:cstheme="minorHAnsi"/>
          <w:b/>
          <w:szCs w:val="24"/>
          <w:u w:val="single"/>
        </w:rPr>
        <w:t>:</w:t>
      </w:r>
    </w:p>
    <w:p w14:paraId="28B1584D" w14:textId="77777777" w:rsidR="00622719" w:rsidRDefault="00622719" w:rsidP="00622719">
      <w:pPr>
        <w:rPr>
          <w:rFonts w:asciiTheme="minorHAnsi" w:eastAsia="Calibri" w:hAnsiTheme="minorHAnsi" w:cstheme="minorHAnsi"/>
          <w:sz w:val="22"/>
          <w:szCs w:val="22"/>
        </w:rPr>
      </w:pPr>
    </w:p>
    <w:p w14:paraId="369559F1" w14:textId="77777777" w:rsidR="00622719" w:rsidRPr="006E0C09" w:rsidRDefault="00622719" w:rsidP="00622719">
      <w:pPr>
        <w:rPr>
          <w:rFonts w:asciiTheme="minorHAnsi" w:hAnsiTheme="minorHAnsi" w:cstheme="minorHAnsi"/>
          <w:szCs w:val="24"/>
        </w:rPr>
      </w:pPr>
      <w:r w:rsidRPr="006E0C09">
        <w:rPr>
          <w:rFonts w:asciiTheme="minorHAnsi" w:hAnsiTheme="minorHAnsi" w:cstheme="minorHAnsi"/>
          <w:b/>
          <w:szCs w:val="24"/>
        </w:rPr>
        <w:t>Comfort Inn</w:t>
      </w:r>
      <w:r w:rsidRPr="006E0C09">
        <w:rPr>
          <w:rFonts w:asciiTheme="minorHAnsi" w:hAnsiTheme="minorHAnsi" w:cstheme="minorHAnsi"/>
          <w:szCs w:val="24"/>
        </w:rPr>
        <w:t xml:space="preserve"> – I 80 &amp; Route 8, Harrisville, PA</w:t>
      </w:r>
    </w:p>
    <w:p w14:paraId="1AA83AF9" w14:textId="77777777" w:rsidR="00622719" w:rsidRDefault="00622719" w:rsidP="00622719">
      <w:pPr>
        <w:rPr>
          <w:rFonts w:asciiTheme="minorHAnsi" w:hAnsiTheme="minorHAnsi" w:cstheme="minorHAnsi"/>
          <w:szCs w:val="24"/>
        </w:rPr>
      </w:pPr>
      <w:r w:rsidRPr="006E0C09">
        <w:rPr>
          <w:rFonts w:asciiTheme="minorHAnsi" w:hAnsiTheme="minorHAnsi" w:cstheme="minorHAnsi"/>
          <w:szCs w:val="24"/>
        </w:rPr>
        <w:t>814-786-7901</w:t>
      </w:r>
    </w:p>
    <w:p w14:paraId="42EB181B" w14:textId="77777777" w:rsidR="00622719" w:rsidRPr="006E0C09" w:rsidRDefault="00622719" w:rsidP="00622719">
      <w:pPr>
        <w:rPr>
          <w:rFonts w:asciiTheme="minorHAnsi" w:hAnsiTheme="minorHAnsi" w:cstheme="minorHAnsi"/>
          <w:szCs w:val="24"/>
        </w:rPr>
      </w:pPr>
    </w:p>
    <w:p w14:paraId="50089FBF" w14:textId="77777777" w:rsidR="00622719" w:rsidRPr="006E0C09" w:rsidRDefault="00622719" w:rsidP="00622719">
      <w:pPr>
        <w:rPr>
          <w:rFonts w:asciiTheme="minorHAnsi" w:hAnsiTheme="minorHAnsi" w:cstheme="minorHAnsi"/>
          <w:szCs w:val="24"/>
        </w:rPr>
      </w:pPr>
      <w:r w:rsidRPr="006E0C09">
        <w:rPr>
          <w:rFonts w:asciiTheme="minorHAnsi" w:hAnsiTheme="minorHAnsi" w:cstheme="minorHAnsi"/>
          <w:b/>
          <w:szCs w:val="24"/>
        </w:rPr>
        <w:t>Super 8</w:t>
      </w:r>
      <w:r w:rsidRPr="006E0C09">
        <w:rPr>
          <w:rFonts w:asciiTheme="minorHAnsi" w:hAnsiTheme="minorHAnsi" w:cstheme="minorHAnsi"/>
          <w:szCs w:val="24"/>
        </w:rPr>
        <w:t xml:space="preserve"> – 1010 Dholu Road, Harrisville, PA</w:t>
      </w:r>
    </w:p>
    <w:p w14:paraId="75E5375A" w14:textId="77777777" w:rsidR="00622719" w:rsidRDefault="00622719" w:rsidP="00622719">
      <w:pPr>
        <w:rPr>
          <w:rFonts w:asciiTheme="minorHAnsi" w:hAnsiTheme="minorHAnsi" w:cstheme="minorHAnsi"/>
          <w:szCs w:val="24"/>
        </w:rPr>
      </w:pPr>
      <w:r w:rsidRPr="006E0C09">
        <w:rPr>
          <w:rFonts w:asciiTheme="minorHAnsi" w:hAnsiTheme="minorHAnsi" w:cstheme="minorHAnsi"/>
          <w:szCs w:val="24"/>
        </w:rPr>
        <w:t>814-786-8375</w:t>
      </w:r>
    </w:p>
    <w:p w14:paraId="75897725" w14:textId="77777777" w:rsidR="00622719" w:rsidRPr="006E0C09" w:rsidRDefault="00622719" w:rsidP="00622719">
      <w:pPr>
        <w:rPr>
          <w:rFonts w:asciiTheme="minorHAnsi" w:hAnsiTheme="minorHAnsi" w:cstheme="minorHAnsi"/>
          <w:szCs w:val="24"/>
        </w:rPr>
      </w:pPr>
    </w:p>
    <w:p w14:paraId="35ACC598" w14:textId="77777777" w:rsidR="00622719" w:rsidRPr="006E0C09" w:rsidRDefault="00622719" w:rsidP="00622719">
      <w:pPr>
        <w:rPr>
          <w:rFonts w:asciiTheme="minorHAnsi" w:hAnsiTheme="minorHAnsi" w:cstheme="minorHAnsi"/>
          <w:szCs w:val="24"/>
        </w:rPr>
      </w:pPr>
      <w:r w:rsidRPr="006E0C09">
        <w:rPr>
          <w:rFonts w:asciiTheme="minorHAnsi" w:hAnsiTheme="minorHAnsi" w:cstheme="minorHAnsi"/>
          <w:b/>
          <w:szCs w:val="24"/>
        </w:rPr>
        <w:t>Comfort Inn</w:t>
      </w:r>
      <w:r w:rsidRPr="006E0C09">
        <w:rPr>
          <w:rFonts w:asciiTheme="minorHAnsi" w:hAnsiTheme="minorHAnsi" w:cstheme="minorHAnsi"/>
          <w:szCs w:val="24"/>
        </w:rPr>
        <w:t xml:space="preserve"> – 118 Garrett, Grove City, PA</w:t>
      </w:r>
    </w:p>
    <w:p w14:paraId="40253B80" w14:textId="77777777" w:rsidR="00622719" w:rsidRPr="006E0C09" w:rsidRDefault="00622719" w:rsidP="00622719">
      <w:pPr>
        <w:rPr>
          <w:rFonts w:asciiTheme="minorHAnsi" w:hAnsiTheme="minorHAnsi" w:cstheme="minorHAnsi"/>
          <w:szCs w:val="24"/>
        </w:rPr>
      </w:pPr>
      <w:r w:rsidRPr="006E0C09">
        <w:rPr>
          <w:rFonts w:asciiTheme="minorHAnsi" w:hAnsiTheme="minorHAnsi" w:cstheme="minorHAnsi"/>
          <w:szCs w:val="24"/>
        </w:rPr>
        <w:t>724-748-1005</w:t>
      </w:r>
    </w:p>
    <w:p w14:paraId="6F686AD3" w14:textId="77777777" w:rsidR="00622719" w:rsidRDefault="00622719" w:rsidP="00622719">
      <w:pPr>
        <w:rPr>
          <w:sz w:val="28"/>
        </w:rPr>
      </w:pPr>
    </w:p>
    <w:p w14:paraId="13D70BE1" w14:textId="77777777" w:rsidR="00622719" w:rsidRPr="002A01D9" w:rsidRDefault="00622719" w:rsidP="00622719">
      <w:pPr>
        <w:rPr>
          <w:rFonts w:asciiTheme="minorHAnsi" w:hAnsiTheme="minorHAnsi" w:cstheme="minorHAnsi"/>
          <w:szCs w:val="24"/>
        </w:rPr>
      </w:pPr>
      <w:r w:rsidRPr="002A01D9">
        <w:rPr>
          <w:rFonts w:asciiTheme="minorHAnsi" w:hAnsiTheme="minorHAnsi" w:cstheme="minorHAnsi"/>
          <w:szCs w:val="24"/>
        </w:rPr>
        <w:t>The Comfort Inn at Barkeyville and the Super 8 are the closest to the trial grounds.  Grove City, in the area surrounding the “Prime Outlets”, is growing rapidly and there are a few very nice motels.  These are about 30 minutes from the grounds.    Please check with the motels regarding their policy concerning dogs in the rooms.</w:t>
      </w:r>
    </w:p>
    <w:p w14:paraId="3BEF6784" w14:textId="77777777" w:rsidR="00622719" w:rsidRDefault="00622719" w:rsidP="00622719">
      <w:pPr>
        <w:rPr>
          <w:rFonts w:asciiTheme="minorHAnsi" w:hAnsiTheme="minorHAnsi" w:cstheme="minorHAnsi"/>
          <w:sz w:val="22"/>
        </w:rPr>
      </w:pPr>
    </w:p>
    <w:p w14:paraId="0BBC1B5C" w14:textId="07B7111B" w:rsidR="005D7BD9" w:rsidRPr="00053DCE" w:rsidRDefault="005D7BD9" w:rsidP="005D7BD9">
      <w:pPr>
        <w:rPr>
          <w:rFonts w:asciiTheme="minorHAnsi" w:hAnsiTheme="minorHAnsi" w:cstheme="minorHAnsi"/>
          <w:b/>
          <w:szCs w:val="24"/>
          <w:u w:val="single"/>
        </w:rPr>
      </w:pPr>
      <w:r>
        <w:rPr>
          <w:rFonts w:asciiTheme="minorHAnsi" w:hAnsiTheme="minorHAnsi" w:cstheme="minorHAnsi"/>
          <w:b/>
          <w:szCs w:val="24"/>
          <w:u w:val="single"/>
        </w:rPr>
        <w:t>CAMPING ON THE GROUNDS:</w:t>
      </w:r>
    </w:p>
    <w:p w14:paraId="4AB7CA0C" w14:textId="77777777" w:rsidR="0049246C" w:rsidRDefault="005D7BD9" w:rsidP="00322740">
      <w:pPr>
        <w:rPr>
          <w:rFonts w:asciiTheme="minorHAnsi" w:hAnsiTheme="minorHAnsi" w:cstheme="minorHAnsi"/>
          <w:szCs w:val="24"/>
        </w:rPr>
      </w:pPr>
      <w:r>
        <w:rPr>
          <w:rFonts w:asciiTheme="minorHAnsi" w:hAnsiTheme="minorHAnsi" w:cstheme="minorHAnsi"/>
          <w:szCs w:val="24"/>
        </w:rPr>
        <w:t xml:space="preserve">There is a $5 per day fee for the use of electric on the trial grounds.  </w:t>
      </w:r>
    </w:p>
    <w:p w14:paraId="70BEBD3F" w14:textId="5F02795C" w:rsidR="00A71997" w:rsidRDefault="005D7BD9" w:rsidP="00322740">
      <w:pPr>
        <w:rPr>
          <w:rFonts w:asciiTheme="minorHAnsi" w:hAnsiTheme="minorHAnsi" w:cstheme="minorHAnsi"/>
          <w:b/>
          <w:szCs w:val="24"/>
        </w:rPr>
      </w:pPr>
      <w:r w:rsidRPr="0049246C">
        <w:rPr>
          <w:rFonts w:asciiTheme="minorHAnsi" w:hAnsiTheme="minorHAnsi" w:cstheme="minorHAnsi"/>
          <w:b/>
          <w:szCs w:val="24"/>
        </w:rPr>
        <w:t>If you do not plan to use electric, please refrain from parking in one of the spots between the barn and breakaway field</w:t>
      </w:r>
      <w:r w:rsidR="0049246C" w:rsidRPr="0049246C">
        <w:rPr>
          <w:rFonts w:asciiTheme="minorHAnsi" w:hAnsiTheme="minorHAnsi" w:cstheme="minorHAnsi"/>
          <w:b/>
          <w:szCs w:val="24"/>
        </w:rPr>
        <w:t xml:space="preserve"> (a diagram is on the bulletin board at the clubhouse).</w:t>
      </w:r>
    </w:p>
    <w:p w14:paraId="115ED656" w14:textId="18B34149" w:rsidR="00E96CBA" w:rsidRPr="00E96CBA" w:rsidRDefault="00E96CBA" w:rsidP="00322740">
      <w:pPr>
        <w:rPr>
          <w:rFonts w:asciiTheme="minorHAnsi" w:hAnsiTheme="minorHAnsi" w:cstheme="minorHAnsi"/>
          <w:szCs w:val="24"/>
        </w:rPr>
      </w:pPr>
      <w:r w:rsidRPr="00E96CBA">
        <w:rPr>
          <w:rFonts w:asciiTheme="minorHAnsi" w:hAnsiTheme="minorHAnsi" w:cstheme="minorHAnsi"/>
          <w:szCs w:val="24"/>
        </w:rPr>
        <w:t xml:space="preserve">Those attending the futurity are welcome to stay and camp on the grounds between the futurity and the PA Brittany Club's walking trial the following weekend. </w:t>
      </w:r>
      <w:r w:rsidR="00032ACA">
        <w:rPr>
          <w:rFonts w:asciiTheme="minorHAnsi" w:hAnsiTheme="minorHAnsi" w:cstheme="minorHAnsi"/>
          <w:szCs w:val="24"/>
        </w:rPr>
        <w:t xml:space="preserve"> </w:t>
      </w:r>
      <w:r w:rsidRPr="00E96CBA">
        <w:rPr>
          <w:rFonts w:asciiTheme="minorHAnsi" w:hAnsiTheme="minorHAnsi" w:cstheme="minorHAnsi"/>
          <w:szCs w:val="24"/>
        </w:rPr>
        <w:t>The fee of $5 per night will remain in effect.</w:t>
      </w:r>
    </w:p>
    <w:p w14:paraId="02AB9692" w14:textId="1A2507DB" w:rsidR="005D7BD9" w:rsidRDefault="005D7BD9" w:rsidP="00322740">
      <w:pPr>
        <w:rPr>
          <w:rFonts w:asciiTheme="minorHAnsi" w:hAnsiTheme="minorHAnsi" w:cstheme="minorHAnsi"/>
          <w:szCs w:val="24"/>
        </w:rPr>
      </w:pPr>
    </w:p>
    <w:p w14:paraId="25BFF18F" w14:textId="3B6500E2" w:rsidR="00855D64" w:rsidRPr="00855D64" w:rsidRDefault="00EC32C7" w:rsidP="00855D64">
      <w:pPr>
        <w:rPr>
          <w:rFonts w:asciiTheme="minorHAnsi" w:hAnsiTheme="minorHAnsi" w:cstheme="minorHAnsi"/>
          <w:b/>
          <w:szCs w:val="24"/>
          <w:u w:val="single"/>
        </w:rPr>
      </w:pPr>
      <w:r>
        <w:rPr>
          <w:rFonts w:asciiTheme="minorHAnsi" w:hAnsiTheme="minorHAnsi" w:cstheme="minorHAnsi"/>
          <w:b/>
          <w:szCs w:val="24"/>
          <w:u w:val="single"/>
        </w:rPr>
        <w:t>TRAINING</w:t>
      </w:r>
      <w:r w:rsidR="00855D64" w:rsidRPr="00855D64">
        <w:rPr>
          <w:rFonts w:asciiTheme="minorHAnsi" w:hAnsiTheme="minorHAnsi" w:cstheme="minorHAnsi"/>
          <w:b/>
          <w:szCs w:val="24"/>
          <w:u w:val="single"/>
        </w:rPr>
        <w:t xml:space="preserve"> NOT</w:t>
      </w:r>
      <w:r>
        <w:rPr>
          <w:rFonts w:asciiTheme="minorHAnsi" w:hAnsiTheme="minorHAnsi" w:cstheme="minorHAnsi"/>
          <w:b/>
          <w:szCs w:val="24"/>
          <w:u w:val="single"/>
        </w:rPr>
        <w:t>ICE</w:t>
      </w:r>
      <w:r w:rsidR="00855D64" w:rsidRPr="00855D64">
        <w:rPr>
          <w:rFonts w:asciiTheme="minorHAnsi" w:hAnsiTheme="minorHAnsi" w:cstheme="minorHAnsi"/>
          <w:b/>
          <w:szCs w:val="24"/>
          <w:u w:val="single"/>
        </w:rPr>
        <w:t>:</w:t>
      </w:r>
    </w:p>
    <w:p w14:paraId="19AB0A91" w14:textId="05F9A4F4" w:rsidR="00855D64" w:rsidRDefault="00855D64" w:rsidP="00855D64">
      <w:pPr>
        <w:rPr>
          <w:rFonts w:asciiTheme="minorHAnsi" w:hAnsiTheme="minorHAnsi" w:cstheme="minorHAnsi"/>
          <w:szCs w:val="24"/>
        </w:rPr>
      </w:pPr>
      <w:r w:rsidRPr="00855D64">
        <w:rPr>
          <w:rFonts w:asciiTheme="minorHAnsi" w:hAnsiTheme="minorHAnsi" w:cstheme="minorHAnsi"/>
          <w:szCs w:val="24"/>
        </w:rPr>
        <w:t>No training of dogs is permitted on the Pennsylvania Brittany Club grounds prior to the trial.  The Pennsylvania Brittany Club is privately owned and only members of the club are allowed to train on the grounds.</w:t>
      </w:r>
    </w:p>
    <w:p w14:paraId="5539E1DB" w14:textId="67D57027" w:rsidR="007B2BB9" w:rsidRPr="007B2BB9" w:rsidRDefault="007B2BB9" w:rsidP="00855D64">
      <w:pPr>
        <w:rPr>
          <w:rFonts w:asciiTheme="minorHAnsi" w:hAnsiTheme="minorHAnsi" w:cstheme="minorHAnsi"/>
          <w:b/>
          <w:i/>
          <w:szCs w:val="24"/>
        </w:rPr>
      </w:pPr>
      <w:r w:rsidRPr="007B2BB9">
        <w:rPr>
          <w:rFonts w:asciiTheme="minorHAnsi" w:hAnsiTheme="minorHAnsi" w:cstheme="minorHAnsi"/>
          <w:b/>
          <w:i/>
          <w:szCs w:val="24"/>
        </w:rPr>
        <w:t xml:space="preserve">No one, including members, is permitted to train on the PA Brittany Club field trial course on Monday </w:t>
      </w:r>
      <w:r w:rsidR="00931D15">
        <w:rPr>
          <w:rFonts w:asciiTheme="minorHAnsi" w:hAnsiTheme="minorHAnsi" w:cstheme="minorHAnsi"/>
          <w:b/>
          <w:i/>
          <w:szCs w:val="24"/>
        </w:rPr>
        <w:t>April 30</w:t>
      </w:r>
      <w:r w:rsidRPr="007B2BB9">
        <w:rPr>
          <w:rFonts w:asciiTheme="minorHAnsi" w:hAnsiTheme="minorHAnsi" w:cstheme="minorHAnsi"/>
          <w:b/>
          <w:i/>
          <w:szCs w:val="24"/>
        </w:rPr>
        <w:t>.</w:t>
      </w:r>
    </w:p>
    <w:p w14:paraId="4F3369FD" w14:textId="77777777" w:rsidR="00010424" w:rsidRPr="00B0592F" w:rsidRDefault="00010424" w:rsidP="00322740">
      <w:pPr>
        <w:rPr>
          <w:rFonts w:asciiTheme="minorHAnsi" w:hAnsiTheme="minorHAnsi" w:cstheme="minorHAnsi"/>
          <w:szCs w:val="24"/>
        </w:rPr>
      </w:pPr>
    </w:p>
    <w:tbl>
      <w:tblPr>
        <w:tblpPr w:leftFromText="180" w:rightFromText="180" w:vertAnchor="text" w:horzAnchor="margin" w:tblpXSpec="right" w:tblpY="-202"/>
        <w:tblW w:w="6750" w:type="dxa"/>
        <w:tblLayout w:type="fixed"/>
        <w:tblLook w:val="0000" w:firstRow="0" w:lastRow="0" w:firstColumn="0" w:lastColumn="0" w:noHBand="0" w:noVBand="0"/>
      </w:tblPr>
      <w:tblGrid>
        <w:gridCol w:w="1098"/>
        <w:gridCol w:w="1170"/>
        <w:gridCol w:w="234"/>
        <w:gridCol w:w="126"/>
        <w:gridCol w:w="414"/>
        <w:gridCol w:w="90"/>
        <w:gridCol w:w="90"/>
        <w:gridCol w:w="900"/>
        <w:gridCol w:w="180"/>
        <w:gridCol w:w="486"/>
        <w:gridCol w:w="1962"/>
      </w:tblGrid>
      <w:tr w:rsidR="00B67FEA" w:rsidRPr="00B67FEA" w14:paraId="4F2D37C3" w14:textId="77777777" w:rsidTr="00B67FEA">
        <w:trPr>
          <w:trHeight w:val="548"/>
        </w:trPr>
        <w:tc>
          <w:tcPr>
            <w:tcW w:w="2628" w:type="dxa"/>
            <w:gridSpan w:val="4"/>
            <w:tcBorders>
              <w:top w:val="single" w:sz="4" w:space="0" w:color="auto"/>
              <w:left w:val="single" w:sz="4" w:space="0" w:color="auto"/>
              <w:bottom w:val="single" w:sz="4" w:space="0" w:color="auto"/>
              <w:right w:val="single" w:sz="4" w:space="0" w:color="auto"/>
            </w:tcBorders>
          </w:tcPr>
          <w:p w14:paraId="6F07D740"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lastRenderedPageBreak/>
              <w:t xml:space="preserve">Club: </w:t>
            </w:r>
          </w:p>
          <w:p w14:paraId="1AD9A1D2" w14:textId="77777777" w:rsidR="00B67FEA" w:rsidRPr="00B67FEA" w:rsidRDefault="00B67FEA" w:rsidP="00B67FEA">
            <w:pPr>
              <w:rPr>
                <w:rFonts w:asciiTheme="minorHAnsi" w:hAnsiTheme="minorHAnsi" w:cstheme="minorHAnsi"/>
                <w:sz w:val="20"/>
                <w:szCs w:val="18"/>
              </w:rPr>
            </w:pPr>
            <w:r w:rsidRPr="00B67FEA">
              <w:rPr>
                <w:rFonts w:asciiTheme="minorHAnsi" w:hAnsiTheme="minorHAnsi" w:cstheme="minorHAnsi"/>
                <w:b/>
                <w:bCs/>
                <w:szCs w:val="18"/>
              </w:rPr>
              <w:t>American Brittany Club</w:t>
            </w:r>
            <w:r w:rsidRPr="00B67FEA">
              <w:rPr>
                <w:rFonts w:asciiTheme="minorHAnsi" w:hAnsiTheme="minorHAnsi" w:cstheme="minorHAnsi"/>
                <w:szCs w:val="18"/>
              </w:rPr>
              <w:t xml:space="preserve"> </w:t>
            </w:r>
          </w:p>
          <w:p w14:paraId="2A21BA99" w14:textId="77777777" w:rsidR="00B67FEA" w:rsidRPr="00B67FEA" w:rsidRDefault="00B67FEA" w:rsidP="00B67FEA">
            <w:pPr>
              <w:rPr>
                <w:rFonts w:asciiTheme="minorHAnsi" w:hAnsiTheme="minorHAnsi" w:cstheme="minorHAnsi"/>
                <w:b/>
                <w:sz w:val="18"/>
                <w:szCs w:val="18"/>
              </w:rPr>
            </w:pPr>
          </w:p>
        </w:tc>
        <w:tc>
          <w:tcPr>
            <w:tcW w:w="4122" w:type="dxa"/>
            <w:gridSpan w:val="7"/>
            <w:tcBorders>
              <w:top w:val="single" w:sz="4" w:space="0" w:color="auto"/>
              <w:left w:val="single" w:sz="4" w:space="0" w:color="auto"/>
              <w:bottom w:val="single" w:sz="4" w:space="0" w:color="auto"/>
              <w:right w:val="single" w:sz="4" w:space="0" w:color="auto"/>
            </w:tcBorders>
          </w:tcPr>
          <w:p w14:paraId="6B005A18"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Event #:</w:t>
            </w:r>
          </w:p>
          <w:p w14:paraId="078D34BF" w14:textId="499B656C" w:rsidR="00B67FEA" w:rsidRPr="00B67FEA" w:rsidRDefault="00B67FEA" w:rsidP="00B67FEA">
            <w:pPr>
              <w:rPr>
                <w:rFonts w:asciiTheme="minorHAnsi" w:hAnsiTheme="minorHAnsi" w:cstheme="minorHAnsi"/>
                <w:b/>
                <w:bCs/>
                <w:szCs w:val="24"/>
              </w:rPr>
            </w:pPr>
            <w:r w:rsidRPr="00B67FEA">
              <w:rPr>
                <w:rFonts w:asciiTheme="minorHAnsi" w:hAnsiTheme="minorHAnsi" w:cstheme="minorHAnsi"/>
                <w:b/>
                <w:bCs/>
                <w:szCs w:val="24"/>
              </w:rPr>
              <w:t>201</w:t>
            </w:r>
            <w:r>
              <w:rPr>
                <w:rFonts w:asciiTheme="minorHAnsi" w:hAnsiTheme="minorHAnsi" w:cstheme="minorHAnsi"/>
                <w:b/>
                <w:bCs/>
                <w:szCs w:val="24"/>
              </w:rPr>
              <w:t>6</w:t>
            </w:r>
            <w:r w:rsidRPr="00B67FEA">
              <w:rPr>
                <w:rFonts w:asciiTheme="minorHAnsi" w:hAnsiTheme="minorHAnsi" w:cstheme="minorHAnsi"/>
                <w:b/>
                <w:bCs/>
                <w:szCs w:val="24"/>
              </w:rPr>
              <w:t>/201</w:t>
            </w:r>
            <w:r>
              <w:rPr>
                <w:rFonts w:asciiTheme="minorHAnsi" w:hAnsiTheme="minorHAnsi" w:cstheme="minorHAnsi"/>
                <w:b/>
                <w:bCs/>
                <w:szCs w:val="24"/>
              </w:rPr>
              <w:t>8</w:t>
            </w:r>
            <w:r w:rsidRPr="00B67FEA">
              <w:rPr>
                <w:rFonts w:asciiTheme="minorHAnsi" w:hAnsiTheme="minorHAnsi" w:cstheme="minorHAnsi"/>
                <w:b/>
                <w:bCs/>
                <w:szCs w:val="24"/>
              </w:rPr>
              <w:t xml:space="preserve"> </w:t>
            </w:r>
            <w:r w:rsidR="00656E3A">
              <w:rPr>
                <w:rFonts w:asciiTheme="minorHAnsi" w:hAnsiTheme="minorHAnsi" w:cstheme="minorHAnsi"/>
                <w:b/>
                <w:bCs/>
                <w:szCs w:val="24"/>
              </w:rPr>
              <w:t>Eastern</w:t>
            </w:r>
            <w:r w:rsidRPr="00B67FEA">
              <w:rPr>
                <w:rFonts w:asciiTheme="minorHAnsi" w:hAnsiTheme="minorHAnsi" w:cstheme="minorHAnsi"/>
                <w:b/>
                <w:bCs/>
                <w:szCs w:val="24"/>
              </w:rPr>
              <w:t xml:space="preserve"> Futurity</w:t>
            </w:r>
          </w:p>
        </w:tc>
      </w:tr>
      <w:tr w:rsidR="00B67FEA" w:rsidRPr="00B67FEA" w14:paraId="01C9E842" w14:textId="77777777" w:rsidTr="00B67FEA">
        <w:trPr>
          <w:trHeight w:val="623"/>
        </w:trPr>
        <w:tc>
          <w:tcPr>
            <w:tcW w:w="2628" w:type="dxa"/>
            <w:gridSpan w:val="4"/>
            <w:tcBorders>
              <w:top w:val="single" w:sz="4" w:space="0" w:color="auto"/>
              <w:left w:val="single" w:sz="4" w:space="0" w:color="auto"/>
              <w:bottom w:val="single" w:sz="4" w:space="0" w:color="auto"/>
              <w:right w:val="single" w:sz="4" w:space="0" w:color="auto"/>
            </w:tcBorders>
          </w:tcPr>
          <w:p w14:paraId="14C10C68"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 xml:space="preserve">Location: </w:t>
            </w:r>
          </w:p>
          <w:p w14:paraId="70A6B859" w14:textId="268E440B" w:rsidR="00B67FEA" w:rsidRPr="00B67FEA" w:rsidRDefault="00B67FEA" w:rsidP="00B67FEA">
            <w:pPr>
              <w:rPr>
                <w:rFonts w:asciiTheme="minorHAnsi" w:hAnsiTheme="minorHAnsi" w:cstheme="minorHAnsi"/>
                <w:b/>
                <w:bCs/>
                <w:sz w:val="18"/>
                <w:szCs w:val="16"/>
              </w:rPr>
            </w:pPr>
            <w:r w:rsidRPr="00B67FEA">
              <w:rPr>
                <w:rFonts w:asciiTheme="minorHAnsi" w:hAnsiTheme="minorHAnsi" w:cstheme="minorHAnsi"/>
                <w:b/>
                <w:bCs/>
                <w:sz w:val="18"/>
                <w:szCs w:val="16"/>
              </w:rPr>
              <w:t xml:space="preserve">Show: </w:t>
            </w:r>
            <w:r w:rsidR="0016185E">
              <w:rPr>
                <w:rFonts w:asciiTheme="minorHAnsi" w:hAnsiTheme="minorHAnsi" w:cstheme="minorHAnsi"/>
                <w:b/>
                <w:bCs/>
                <w:sz w:val="18"/>
                <w:szCs w:val="16"/>
              </w:rPr>
              <w:t xml:space="preserve">Harrisville </w:t>
            </w:r>
            <w:r w:rsidR="008068D8">
              <w:rPr>
                <w:rFonts w:asciiTheme="minorHAnsi" w:hAnsiTheme="minorHAnsi" w:cstheme="minorHAnsi"/>
                <w:b/>
                <w:bCs/>
                <w:sz w:val="18"/>
                <w:szCs w:val="16"/>
              </w:rPr>
              <w:t>Volunteer Fire Company</w:t>
            </w:r>
            <w:r w:rsidR="00EC39D1">
              <w:rPr>
                <w:rFonts w:asciiTheme="minorHAnsi" w:hAnsiTheme="minorHAnsi" w:cstheme="minorHAnsi"/>
                <w:b/>
                <w:bCs/>
                <w:sz w:val="18"/>
                <w:szCs w:val="16"/>
              </w:rPr>
              <w:t xml:space="preserve">, </w:t>
            </w:r>
            <w:r w:rsidR="0016185E">
              <w:rPr>
                <w:rFonts w:asciiTheme="minorHAnsi" w:hAnsiTheme="minorHAnsi" w:cstheme="minorHAnsi"/>
                <w:b/>
                <w:bCs/>
                <w:sz w:val="18"/>
                <w:szCs w:val="16"/>
              </w:rPr>
              <w:t>Harrisville, PA</w:t>
            </w:r>
          </w:p>
          <w:p w14:paraId="46FB1C8D" w14:textId="4B1CFD3C" w:rsidR="00B67FEA" w:rsidRPr="00B67FEA" w:rsidRDefault="00B67FEA" w:rsidP="00B67FEA">
            <w:pPr>
              <w:rPr>
                <w:rFonts w:asciiTheme="minorHAnsi" w:hAnsiTheme="minorHAnsi" w:cstheme="minorHAnsi"/>
                <w:b/>
                <w:bCs/>
                <w:sz w:val="18"/>
                <w:szCs w:val="16"/>
              </w:rPr>
            </w:pPr>
            <w:r w:rsidRPr="00B67FEA">
              <w:rPr>
                <w:rFonts w:asciiTheme="minorHAnsi" w:hAnsiTheme="minorHAnsi" w:cstheme="minorHAnsi"/>
                <w:b/>
                <w:bCs/>
                <w:sz w:val="18"/>
                <w:szCs w:val="16"/>
              </w:rPr>
              <w:t xml:space="preserve">Field:  </w:t>
            </w:r>
            <w:r w:rsidR="00B16338">
              <w:rPr>
                <w:rFonts w:asciiTheme="minorHAnsi" w:hAnsiTheme="minorHAnsi" w:cstheme="minorHAnsi"/>
                <w:b/>
                <w:bCs/>
                <w:sz w:val="18"/>
                <w:szCs w:val="16"/>
              </w:rPr>
              <w:t>PA Brittany Club Grounds</w:t>
            </w:r>
            <w:r w:rsidRPr="00B67FEA">
              <w:rPr>
                <w:rFonts w:asciiTheme="minorHAnsi" w:hAnsiTheme="minorHAnsi" w:cstheme="minorHAnsi"/>
                <w:b/>
                <w:bCs/>
                <w:sz w:val="18"/>
                <w:szCs w:val="16"/>
              </w:rPr>
              <w:t xml:space="preserve"> </w:t>
            </w:r>
          </w:p>
          <w:p w14:paraId="2A832E8E" w14:textId="57DA975C" w:rsidR="00B67FEA" w:rsidRPr="00B67FEA" w:rsidRDefault="00B16338" w:rsidP="00B67FEA">
            <w:pPr>
              <w:rPr>
                <w:rFonts w:asciiTheme="minorHAnsi" w:hAnsiTheme="minorHAnsi" w:cstheme="minorHAnsi"/>
                <w:b/>
                <w:bCs/>
                <w:sz w:val="16"/>
                <w:szCs w:val="16"/>
              </w:rPr>
            </w:pPr>
            <w:r>
              <w:rPr>
                <w:rFonts w:asciiTheme="minorHAnsi" w:hAnsiTheme="minorHAnsi" w:cstheme="minorHAnsi"/>
                <w:b/>
                <w:bCs/>
                <w:sz w:val="18"/>
                <w:szCs w:val="16"/>
              </w:rPr>
              <w:t>Polk</w:t>
            </w:r>
            <w:r w:rsidR="00B67FEA" w:rsidRPr="00B67FEA">
              <w:rPr>
                <w:rFonts w:asciiTheme="minorHAnsi" w:hAnsiTheme="minorHAnsi" w:cstheme="minorHAnsi"/>
                <w:b/>
                <w:bCs/>
                <w:sz w:val="18"/>
                <w:szCs w:val="16"/>
              </w:rPr>
              <w:t xml:space="preserve">, </w:t>
            </w:r>
            <w:r>
              <w:rPr>
                <w:rFonts w:asciiTheme="minorHAnsi" w:hAnsiTheme="minorHAnsi" w:cstheme="minorHAnsi"/>
                <w:b/>
                <w:bCs/>
                <w:sz w:val="18"/>
                <w:szCs w:val="16"/>
              </w:rPr>
              <w:t>PA</w:t>
            </w:r>
          </w:p>
        </w:tc>
        <w:tc>
          <w:tcPr>
            <w:tcW w:w="2160" w:type="dxa"/>
            <w:gridSpan w:val="6"/>
            <w:tcBorders>
              <w:top w:val="single" w:sz="4" w:space="0" w:color="auto"/>
              <w:left w:val="single" w:sz="4" w:space="0" w:color="auto"/>
              <w:bottom w:val="single" w:sz="4" w:space="0" w:color="auto"/>
              <w:right w:val="single" w:sz="4" w:space="0" w:color="auto"/>
            </w:tcBorders>
          </w:tcPr>
          <w:p w14:paraId="059DD58E"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Date(s):</w:t>
            </w:r>
          </w:p>
          <w:p w14:paraId="13166581" w14:textId="77777777" w:rsidR="00B67FEA" w:rsidRPr="00B67FEA" w:rsidRDefault="00B67FEA" w:rsidP="00B67FEA">
            <w:pPr>
              <w:rPr>
                <w:rFonts w:asciiTheme="minorHAnsi" w:hAnsiTheme="minorHAnsi" w:cstheme="minorHAnsi"/>
                <w:sz w:val="18"/>
                <w:szCs w:val="18"/>
              </w:rPr>
            </w:pPr>
          </w:p>
          <w:p w14:paraId="5D40D330" w14:textId="1EDC59CE" w:rsidR="00B67FEA" w:rsidRPr="00B67FEA" w:rsidRDefault="00B67FEA" w:rsidP="00B67FEA">
            <w:pPr>
              <w:rPr>
                <w:rFonts w:asciiTheme="minorHAnsi" w:hAnsiTheme="minorHAnsi" w:cstheme="minorHAnsi"/>
                <w:b/>
                <w:sz w:val="20"/>
              </w:rPr>
            </w:pPr>
            <w:r w:rsidRPr="00B67FEA">
              <w:rPr>
                <w:rFonts w:asciiTheme="minorHAnsi" w:hAnsiTheme="minorHAnsi" w:cstheme="minorHAnsi"/>
                <w:b/>
                <w:sz w:val="20"/>
              </w:rPr>
              <w:t xml:space="preserve">April </w:t>
            </w:r>
            <w:r w:rsidR="00CE11DE">
              <w:rPr>
                <w:rFonts w:asciiTheme="minorHAnsi" w:hAnsiTheme="minorHAnsi" w:cstheme="minorHAnsi"/>
                <w:b/>
                <w:sz w:val="20"/>
              </w:rPr>
              <w:t>30</w:t>
            </w:r>
            <w:r>
              <w:rPr>
                <w:rFonts w:asciiTheme="minorHAnsi" w:hAnsiTheme="minorHAnsi" w:cstheme="minorHAnsi"/>
                <w:b/>
                <w:sz w:val="20"/>
              </w:rPr>
              <w:t>-</w:t>
            </w:r>
            <w:r w:rsidR="00CE11DE">
              <w:rPr>
                <w:rFonts w:asciiTheme="minorHAnsi" w:hAnsiTheme="minorHAnsi" w:cstheme="minorHAnsi"/>
                <w:b/>
                <w:sz w:val="20"/>
              </w:rPr>
              <w:t xml:space="preserve">May </w:t>
            </w:r>
            <w:r w:rsidR="00EC39D1">
              <w:rPr>
                <w:rFonts w:asciiTheme="minorHAnsi" w:hAnsiTheme="minorHAnsi" w:cstheme="minorHAnsi"/>
                <w:b/>
                <w:sz w:val="20"/>
              </w:rPr>
              <w:t>1</w:t>
            </w:r>
            <w:r>
              <w:rPr>
                <w:rFonts w:asciiTheme="minorHAnsi" w:hAnsiTheme="minorHAnsi" w:cstheme="minorHAnsi"/>
                <w:b/>
                <w:sz w:val="20"/>
              </w:rPr>
              <w:t>, 2018</w:t>
            </w:r>
          </w:p>
          <w:p w14:paraId="1AF2C3AA" w14:textId="0EA335DD" w:rsidR="00B67FEA" w:rsidRPr="00017174" w:rsidRDefault="00017174" w:rsidP="00B67FEA">
            <w:pPr>
              <w:rPr>
                <w:rFonts w:asciiTheme="minorHAnsi" w:hAnsiTheme="minorHAnsi" w:cstheme="minorHAnsi"/>
                <w:i/>
                <w:sz w:val="18"/>
                <w:szCs w:val="18"/>
              </w:rPr>
            </w:pPr>
            <w:r w:rsidRPr="00017174">
              <w:rPr>
                <w:rFonts w:asciiTheme="minorHAnsi" w:hAnsiTheme="minorHAnsi" w:cstheme="minorHAnsi"/>
                <w:i/>
                <w:sz w:val="18"/>
                <w:szCs w:val="18"/>
              </w:rPr>
              <w:t>(possibly May 2)</w:t>
            </w:r>
          </w:p>
        </w:tc>
        <w:tc>
          <w:tcPr>
            <w:tcW w:w="1962" w:type="dxa"/>
            <w:tcBorders>
              <w:top w:val="single" w:sz="4" w:space="0" w:color="auto"/>
              <w:bottom w:val="single" w:sz="4" w:space="0" w:color="auto"/>
              <w:right w:val="single" w:sz="4" w:space="0" w:color="auto"/>
            </w:tcBorders>
          </w:tcPr>
          <w:p w14:paraId="13430086" w14:textId="77777777" w:rsidR="00CE11DE" w:rsidRDefault="00B67FEA" w:rsidP="00B67FEA">
            <w:pPr>
              <w:rPr>
                <w:rFonts w:asciiTheme="minorHAnsi" w:hAnsiTheme="minorHAnsi" w:cstheme="minorHAnsi"/>
                <w:b/>
                <w:szCs w:val="22"/>
              </w:rPr>
            </w:pPr>
            <w:r w:rsidRPr="00B67FEA">
              <w:rPr>
                <w:rFonts w:asciiTheme="minorHAnsi" w:hAnsiTheme="minorHAnsi" w:cstheme="minorHAnsi"/>
                <w:sz w:val="18"/>
                <w:szCs w:val="18"/>
              </w:rPr>
              <w:t>Event type:</w:t>
            </w:r>
            <w:r w:rsidRPr="00B67FEA">
              <w:rPr>
                <w:rFonts w:asciiTheme="minorHAnsi" w:hAnsiTheme="minorHAnsi" w:cstheme="minorHAnsi"/>
                <w:sz w:val="18"/>
                <w:szCs w:val="18"/>
              </w:rPr>
              <w:br/>
            </w:r>
          </w:p>
          <w:p w14:paraId="6E490175" w14:textId="557F6498" w:rsidR="00B67FEA" w:rsidRPr="00B67FEA" w:rsidRDefault="00CE11DE" w:rsidP="00B67FEA">
            <w:pPr>
              <w:rPr>
                <w:rFonts w:asciiTheme="minorHAnsi" w:hAnsiTheme="minorHAnsi" w:cstheme="minorHAnsi"/>
                <w:sz w:val="18"/>
                <w:szCs w:val="18"/>
              </w:rPr>
            </w:pPr>
            <w:r>
              <w:rPr>
                <w:rFonts w:asciiTheme="minorHAnsi" w:hAnsiTheme="minorHAnsi" w:cstheme="minorHAnsi"/>
                <w:b/>
                <w:sz w:val="22"/>
                <w:szCs w:val="22"/>
              </w:rPr>
              <w:t>Eastern</w:t>
            </w:r>
            <w:r w:rsidR="00B67FEA" w:rsidRPr="00B67FEA">
              <w:rPr>
                <w:rFonts w:asciiTheme="minorHAnsi" w:hAnsiTheme="minorHAnsi" w:cstheme="minorHAnsi"/>
                <w:b/>
                <w:sz w:val="22"/>
                <w:szCs w:val="22"/>
              </w:rPr>
              <w:t xml:space="preserve"> Futurity</w:t>
            </w:r>
          </w:p>
        </w:tc>
      </w:tr>
      <w:tr w:rsidR="00B67FEA" w:rsidRPr="00B67FEA" w14:paraId="0BE27D55" w14:textId="77777777" w:rsidTr="00B67FEA">
        <w:trPr>
          <w:cantSplit/>
          <w:trHeight w:val="827"/>
        </w:trPr>
        <w:tc>
          <w:tcPr>
            <w:tcW w:w="3222" w:type="dxa"/>
            <w:gridSpan w:val="7"/>
            <w:tcBorders>
              <w:top w:val="single" w:sz="4" w:space="0" w:color="auto"/>
              <w:left w:val="single" w:sz="4" w:space="0" w:color="auto"/>
              <w:bottom w:val="single" w:sz="4" w:space="0" w:color="auto"/>
              <w:right w:val="single" w:sz="4" w:space="0" w:color="auto"/>
            </w:tcBorders>
            <w:vAlign w:val="center"/>
          </w:tcPr>
          <w:p w14:paraId="39DFDE1B"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Enter in Field Futurity $60.00</w:t>
            </w:r>
          </w:p>
          <w:p w14:paraId="5C587924" w14:textId="77777777" w:rsidR="00B67FEA" w:rsidRPr="00B67FEA" w:rsidRDefault="00B67FEA" w:rsidP="00B67FEA">
            <w:pPr>
              <w:rPr>
                <w:rFonts w:asciiTheme="minorHAnsi" w:hAnsiTheme="minorHAnsi" w:cstheme="minorHAnsi"/>
                <w:sz w:val="16"/>
              </w:rPr>
            </w:pPr>
            <w:r w:rsidRPr="00B67FEA">
              <w:rPr>
                <w:rFonts w:asciiTheme="minorHAnsi" w:hAnsiTheme="minorHAnsi" w:cstheme="minorHAnsi"/>
                <w:b/>
                <w:bCs/>
                <w:sz w:val="16"/>
              </w:rPr>
              <w:t>(NOTE: Select only ONE option):</w:t>
            </w:r>
          </w:p>
          <w:p w14:paraId="492C47EC" w14:textId="77777777" w:rsidR="00B67FEA" w:rsidRPr="00B67FEA" w:rsidRDefault="00B67FEA" w:rsidP="00B67FEA">
            <w:pPr>
              <w:rPr>
                <w:rFonts w:asciiTheme="minorHAnsi" w:hAnsiTheme="minorHAnsi" w:cstheme="minorHAnsi"/>
                <w:b/>
                <w:bCs/>
                <w:szCs w:val="24"/>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Pr="00B67FEA">
              <w:rPr>
                <w:rFonts w:asciiTheme="minorHAnsi" w:hAnsiTheme="minorHAnsi" w:cstheme="minorHAnsi"/>
                <w:b/>
                <w:bCs/>
                <w:szCs w:val="24"/>
              </w:rPr>
              <w:instrText xml:space="preserve"> FORMCHECKBOX </w:instrText>
            </w:r>
            <w:r w:rsidR="00925937">
              <w:rPr>
                <w:rFonts w:asciiTheme="minorHAnsi" w:hAnsiTheme="minorHAnsi" w:cstheme="minorHAnsi"/>
                <w:b/>
                <w:bCs/>
                <w:szCs w:val="24"/>
              </w:rPr>
            </w:r>
            <w:r w:rsidR="00925937">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Pr="00B67FEA">
              <w:rPr>
                <w:rFonts w:asciiTheme="minorHAnsi" w:hAnsiTheme="minorHAnsi" w:cstheme="minorHAnsi"/>
                <w:b/>
                <w:bCs/>
                <w:sz w:val="20"/>
              </w:rPr>
              <w:t xml:space="preserve">All-Age      </w:t>
            </w:r>
            <w:r w:rsidRPr="00B67FEA">
              <w:rPr>
                <w:rFonts w:asciiTheme="minorHAnsi" w:hAnsiTheme="minorHAnsi" w:cstheme="minorHAnsi"/>
                <w:b/>
                <w:bCs/>
                <w:sz w:val="20"/>
              </w:rPr>
              <w:fldChar w:fldCharType="begin">
                <w:ffData>
                  <w:name w:val=""/>
                  <w:enabled/>
                  <w:calcOnExit w:val="0"/>
                  <w:checkBox>
                    <w:sizeAuto/>
                    <w:default w:val="0"/>
                  </w:checkBox>
                </w:ffData>
              </w:fldChar>
            </w:r>
            <w:r w:rsidRPr="00B67FEA">
              <w:rPr>
                <w:rFonts w:asciiTheme="minorHAnsi" w:hAnsiTheme="minorHAnsi" w:cstheme="minorHAnsi"/>
                <w:b/>
                <w:bCs/>
                <w:sz w:val="20"/>
              </w:rPr>
              <w:instrText xml:space="preserve"> FORMCHECKBOX </w:instrText>
            </w:r>
            <w:r w:rsidR="00925937">
              <w:rPr>
                <w:rFonts w:asciiTheme="minorHAnsi" w:hAnsiTheme="minorHAnsi" w:cstheme="minorHAnsi"/>
                <w:b/>
                <w:bCs/>
                <w:sz w:val="20"/>
              </w:rPr>
            </w:r>
            <w:r w:rsidR="00925937">
              <w:rPr>
                <w:rFonts w:asciiTheme="minorHAnsi" w:hAnsiTheme="minorHAnsi" w:cstheme="minorHAnsi"/>
                <w:b/>
                <w:bCs/>
                <w:sz w:val="20"/>
              </w:rPr>
              <w:fldChar w:fldCharType="separate"/>
            </w:r>
            <w:r w:rsidRPr="00B67FEA">
              <w:rPr>
                <w:rFonts w:asciiTheme="minorHAnsi" w:hAnsiTheme="minorHAnsi" w:cstheme="minorHAnsi"/>
                <w:b/>
                <w:bCs/>
                <w:sz w:val="20"/>
              </w:rPr>
              <w:fldChar w:fldCharType="end"/>
            </w:r>
            <w:r w:rsidRPr="00B67FEA">
              <w:rPr>
                <w:rFonts w:asciiTheme="minorHAnsi" w:hAnsiTheme="minorHAnsi" w:cstheme="minorHAnsi"/>
                <w:b/>
                <w:bCs/>
                <w:sz w:val="20"/>
              </w:rPr>
              <w:t>Gun Dog</w:t>
            </w:r>
          </w:p>
        </w:tc>
        <w:tc>
          <w:tcPr>
            <w:tcW w:w="3528" w:type="dxa"/>
            <w:gridSpan w:val="4"/>
            <w:tcBorders>
              <w:top w:val="single" w:sz="4" w:space="0" w:color="auto"/>
              <w:left w:val="single" w:sz="4" w:space="0" w:color="auto"/>
              <w:bottom w:val="single" w:sz="4" w:space="0" w:color="auto"/>
              <w:right w:val="single" w:sz="4" w:space="0" w:color="auto"/>
            </w:tcBorders>
          </w:tcPr>
          <w:p w14:paraId="42D00D83"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Enter in Show Futurity $40.00</w:t>
            </w:r>
            <w:r w:rsidRPr="00B67FEA">
              <w:rPr>
                <w:rFonts w:asciiTheme="minorHAnsi" w:hAnsiTheme="minorHAnsi" w:cstheme="minorHAnsi"/>
                <w:b/>
                <w:bCs/>
                <w:sz w:val="18"/>
                <w:szCs w:val="18"/>
              </w:rPr>
              <w:t>:</w:t>
            </w:r>
          </w:p>
          <w:p w14:paraId="42A34031" w14:textId="77777777" w:rsidR="00B67FEA" w:rsidRPr="00B67FEA" w:rsidRDefault="00B67FEA" w:rsidP="00B67FEA">
            <w:pPr>
              <w:rPr>
                <w:rFonts w:asciiTheme="minorHAnsi" w:hAnsiTheme="minorHAnsi" w:cstheme="minorHAnsi"/>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Pr="00B67FEA">
              <w:rPr>
                <w:rFonts w:asciiTheme="minorHAnsi" w:hAnsiTheme="minorHAnsi" w:cstheme="minorHAnsi"/>
                <w:b/>
                <w:bCs/>
                <w:szCs w:val="24"/>
              </w:rPr>
              <w:instrText xml:space="preserve"> FORMCHECKBOX </w:instrText>
            </w:r>
            <w:r w:rsidR="00925937">
              <w:rPr>
                <w:rFonts w:asciiTheme="minorHAnsi" w:hAnsiTheme="minorHAnsi" w:cstheme="minorHAnsi"/>
                <w:b/>
                <w:bCs/>
                <w:szCs w:val="24"/>
              </w:rPr>
            </w:r>
            <w:r w:rsidR="00925937">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Pr="00B67FEA">
              <w:rPr>
                <w:rFonts w:asciiTheme="minorHAnsi" w:hAnsiTheme="minorHAnsi" w:cstheme="minorHAnsi"/>
                <w:b/>
                <w:bCs/>
                <w:szCs w:val="24"/>
              </w:rPr>
              <w:t>Show</w:t>
            </w:r>
          </w:p>
        </w:tc>
      </w:tr>
      <w:tr w:rsidR="00B67FEA" w:rsidRPr="00B67FEA" w14:paraId="606F4F26" w14:textId="77777777" w:rsidTr="00B67FEA">
        <w:trPr>
          <w:cantSplit/>
          <w:trHeight w:val="692"/>
        </w:trPr>
        <w:tc>
          <w:tcPr>
            <w:tcW w:w="2268" w:type="dxa"/>
            <w:gridSpan w:val="2"/>
            <w:tcBorders>
              <w:top w:val="single" w:sz="4" w:space="0" w:color="auto"/>
              <w:left w:val="single" w:sz="4" w:space="0" w:color="auto"/>
              <w:bottom w:val="single" w:sz="4" w:space="0" w:color="auto"/>
              <w:right w:val="single" w:sz="4" w:space="0" w:color="auto"/>
            </w:tcBorders>
          </w:tcPr>
          <w:p w14:paraId="0AEEDE14"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b/>
                <w:sz w:val="18"/>
                <w:szCs w:val="18"/>
              </w:rPr>
              <w:fldChar w:fldCharType="begin">
                <w:ffData>
                  <w:name w:val="Check1"/>
                  <w:enabled/>
                  <w:calcOnExit w:val="0"/>
                  <w:checkBox>
                    <w:sizeAuto/>
                    <w:default w:val="0"/>
                  </w:checkBox>
                </w:ffData>
              </w:fldChar>
            </w:r>
            <w:bookmarkStart w:id="1" w:name="Check1"/>
            <w:r w:rsidRPr="00B67FEA">
              <w:rPr>
                <w:rFonts w:asciiTheme="minorHAnsi" w:hAnsiTheme="minorHAnsi" w:cstheme="minorHAnsi"/>
                <w:b/>
                <w:sz w:val="18"/>
                <w:szCs w:val="18"/>
              </w:rPr>
              <w:instrText xml:space="preserve"> FORMCHECKBOX </w:instrText>
            </w:r>
            <w:r w:rsidR="00925937">
              <w:rPr>
                <w:rFonts w:asciiTheme="minorHAnsi" w:hAnsiTheme="minorHAnsi" w:cstheme="minorHAnsi"/>
                <w:b/>
                <w:sz w:val="18"/>
                <w:szCs w:val="18"/>
              </w:rPr>
            </w:r>
            <w:r w:rsidR="00925937">
              <w:rPr>
                <w:rFonts w:asciiTheme="minorHAnsi" w:hAnsiTheme="minorHAnsi" w:cstheme="minorHAnsi"/>
                <w:b/>
                <w:sz w:val="18"/>
                <w:szCs w:val="18"/>
              </w:rPr>
              <w:fldChar w:fldCharType="separate"/>
            </w:r>
            <w:r w:rsidRPr="00B67FEA">
              <w:rPr>
                <w:rFonts w:asciiTheme="minorHAnsi" w:hAnsiTheme="minorHAnsi" w:cstheme="minorHAnsi"/>
                <w:b/>
                <w:sz w:val="18"/>
                <w:szCs w:val="18"/>
              </w:rPr>
              <w:fldChar w:fldCharType="end"/>
            </w:r>
            <w:bookmarkEnd w:id="1"/>
            <w:smartTag w:uri="urn:schemas-microsoft-com:office:smarttags" w:element="stockticker">
              <w:r w:rsidRPr="00B67FEA">
                <w:rPr>
                  <w:rFonts w:asciiTheme="minorHAnsi" w:hAnsiTheme="minorHAnsi" w:cstheme="minorHAnsi"/>
                  <w:sz w:val="18"/>
                  <w:szCs w:val="18"/>
                </w:rPr>
                <w:t>AKC</w:t>
              </w:r>
            </w:smartTag>
            <w:r w:rsidRPr="00B67FEA">
              <w:rPr>
                <w:rFonts w:asciiTheme="minorHAnsi" w:hAnsiTheme="minorHAnsi" w:cstheme="minorHAnsi"/>
                <w:sz w:val="18"/>
                <w:szCs w:val="18"/>
              </w:rPr>
              <w:t xml:space="preserve"> # </w:t>
            </w:r>
            <w:r w:rsidRPr="00B67FEA">
              <w:rPr>
                <w:rFonts w:asciiTheme="minorHAnsi" w:hAnsiTheme="minorHAnsi" w:cstheme="minorHAnsi"/>
                <w:sz w:val="18"/>
                <w:szCs w:val="18"/>
              </w:rPr>
              <w:fldChar w:fldCharType="begin">
                <w:ffData>
                  <w:name w:val=""/>
                  <w:enabled/>
                  <w:calcOnExit w:val="0"/>
                  <w:checkBox>
                    <w:sizeAuto/>
                    <w:default w:val="0"/>
                  </w:checkBox>
                </w:ffData>
              </w:fldChar>
            </w:r>
            <w:r w:rsidRPr="00B67FEA">
              <w:rPr>
                <w:rFonts w:asciiTheme="minorHAnsi" w:hAnsiTheme="minorHAnsi" w:cstheme="minorHAnsi"/>
                <w:sz w:val="18"/>
                <w:szCs w:val="18"/>
              </w:rPr>
              <w:instrText xml:space="preserve"> FORMCHECKBOX </w:instrText>
            </w:r>
            <w:r w:rsidR="00925937">
              <w:rPr>
                <w:rFonts w:asciiTheme="minorHAnsi" w:hAnsiTheme="minorHAnsi" w:cstheme="minorHAnsi"/>
                <w:sz w:val="18"/>
                <w:szCs w:val="18"/>
              </w:rPr>
            </w:r>
            <w:r w:rsidR="00925937">
              <w:rPr>
                <w:rFonts w:asciiTheme="minorHAnsi" w:hAnsiTheme="minorHAnsi" w:cstheme="minorHAnsi"/>
                <w:sz w:val="18"/>
                <w:szCs w:val="18"/>
              </w:rPr>
              <w:fldChar w:fldCharType="separate"/>
            </w:r>
            <w:r w:rsidRPr="00B67FEA">
              <w:rPr>
                <w:rFonts w:asciiTheme="minorHAnsi" w:hAnsiTheme="minorHAnsi" w:cstheme="minorHAnsi"/>
                <w:sz w:val="18"/>
                <w:szCs w:val="18"/>
              </w:rPr>
              <w:fldChar w:fldCharType="end"/>
            </w:r>
            <w:r w:rsidRPr="00B67FEA">
              <w:rPr>
                <w:rFonts w:asciiTheme="minorHAnsi" w:hAnsiTheme="minorHAnsi" w:cstheme="minorHAnsi"/>
                <w:sz w:val="18"/>
                <w:szCs w:val="18"/>
              </w:rPr>
              <w:t>OTHER</w:t>
            </w:r>
          </w:p>
        </w:tc>
        <w:tc>
          <w:tcPr>
            <w:tcW w:w="2034" w:type="dxa"/>
            <w:gridSpan w:val="7"/>
            <w:tcBorders>
              <w:top w:val="single" w:sz="4" w:space="0" w:color="auto"/>
              <w:left w:val="single" w:sz="4" w:space="0" w:color="auto"/>
              <w:bottom w:val="single" w:sz="4" w:space="0" w:color="auto"/>
              <w:right w:val="single" w:sz="4" w:space="0" w:color="auto"/>
            </w:tcBorders>
          </w:tcPr>
          <w:p w14:paraId="08CA6196" w14:textId="77777777" w:rsidR="00B67FEA" w:rsidRPr="00B67FEA" w:rsidRDefault="00B67FEA" w:rsidP="00B67FEA">
            <w:pPr>
              <w:rPr>
                <w:rFonts w:asciiTheme="minorHAnsi" w:hAnsiTheme="minorHAnsi" w:cstheme="minorHAnsi"/>
                <w:b/>
                <w:sz w:val="18"/>
                <w:szCs w:val="18"/>
              </w:rPr>
            </w:pPr>
            <w:r w:rsidRPr="00B67FEA">
              <w:rPr>
                <w:rFonts w:asciiTheme="minorHAnsi" w:hAnsiTheme="minorHAnsi" w:cstheme="minorHAnsi"/>
                <w:sz w:val="18"/>
                <w:szCs w:val="18"/>
              </w:rPr>
              <w:t>FDSB #</w:t>
            </w:r>
          </w:p>
        </w:tc>
        <w:tc>
          <w:tcPr>
            <w:tcW w:w="2448" w:type="dxa"/>
            <w:gridSpan w:val="2"/>
            <w:tcBorders>
              <w:top w:val="single" w:sz="4" w:space="0" w:color="auto"/>
              <w:left w:val="single" w:sz="4" w:space="0" w:color="auto"/>
              <w:bottom w:val="single" w:sz="4" w:space="0" w:color="auto"/>
              <w:right w:val="single" w:sz="4" w:space="0" w:color="auto"/>
            </w:tcBorders>
          </w:tcPr>
          <w:p w14:paraId="570E736F" w14:textId="77777777" w:rsidR="00B67FEA" w:rsidRPr="00B67FEA" w:rsidRDefault="00B67FEA" w:rsidP="00B67FEA">
            <w:pPr>
              <w:rPr>
                <w:rFonts w:asciiTheme="minorHAnsi" w:hAnsiTheme="minorHAnsi" w:cstheme="minorHAnsi"/>
                <w:sz w:val="16"/>
                <w:szCs w:val="16"/>
              </w:rPr>
            </w:pPr>
            <w:r w:rsidRPr="00B67FEA">
              <w:rPr>
                <w:rFonts w:asciiTheme="minorHAnsi" w:hAnsiTheme="minorHAnsi" w:cstheme="minorHAnsi"/>
                <w:sz w:val="16"/>
                <w:szCs w:val="16"/>
              </w:rPr>
              <w:t>I enclose entry fees in the amount of:</w:t>
            </w:r>
          </w:p>
        </w:tc>
      </w:tr>
      <w:tr w:rsidR="00B67FEA" w:rsidRPr="00B67FEA" w14:paraId="08227BDE" w14:textId="77777777" w:rsidTr="00B67FEA">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14:paraId="293C5F3D"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Full Name of Dog:</w:t>
            </w:r>
          </w:p>
          <w:p w14:paraId="0C1E795C" w14:textId="77777777" w:rsidR="00B67FEA" w:rsidRPr="00B67FEA" w:rsidRDefault="00B67FEA" w:rsidP="00B67FEA">
            <w:pPr>
              <w:rPr>
                <w:rFonts w:asciiTheme="minorHAnsi" w:hAnsiTheme="minorHAnsi" w:cstheme="minorHAnsi"/>
                <w:b/>
                <w:sz w:val="16"/>
              </w:rPr>
            </w:pPr>
          </w:p>
        </w:tc>
      </w:tr>
      <w:tr w:rsidR="00B67FEA" w:rsidRPr="00B67FEA" w14:paraId="28D37ACB" w14:textId="77777777" w:rsidTr="00B67FEA">
        <w:trPr>
          <w:cantSplit/>
          <w:trHeight w:val="665"/>
        </w:trPr>
        <w:tc>
          <w:tcPr>
            <w:tcW w:w="1098" w:type="dxa"/>
            <w:tcBorders>
              <w:top w:val="single" w:sz="4" w:space="0" w:color="auto"/>
              <w:left w:val="single" w:sz="4" w:space="0" w:color="auto"/>
              <w:bottom w:val="single" w:sz="4" w:space="0" w:color="auto"/>
              <w:right w:val="single" w:sz="4" w:space="0" w:color="auto"/>
            </w:tcBorders>
          </w:tcPr>
          <w:p w14:paraId="2DF6A507" w14:textId="77777777" w:rsidR="00B67FEA" w:rsidRPr="00B67FEA" w:rsidRDefault="00B67FEA" w:rsidP="00B67FEA">
            <w:pPr>
              <w:rPr>
                <w:rFonts w:asciiTheme="minorHAnsi" w:hAnsiTheme="minorHAnsi" w:cstheme="minorHAnsi"/>
                <w:sz w:val="16"/>
                <w:szCs w:val="16"/>
              </w:rPr>
            </w:pPr>
            <w:r w:rsidRPr="00B67FEA">
              <w:rPr>
                <w:rFonts w:asciiTheme="minorHAnsi" w:hAnsiTheme="minorHAnsi" w:cstheme="minorHAnsi"/>
                <w:sz w:val="16"/>
                <w:szCs w:val="16"/>
              </w:rPr>
              <w:t>Call Name:</w:t>
            </w:r>
          </w:p>
          <w:p w14:paraId="6A25CBEA" w14:textId="77777777" w:rsidR="00B67FEA" w:rsidRPr="00B67FEA" w:rsidRDefault="00B67FEA" w:rsidP="00B67FEA">
            <w:pPr>
              <w:rPr>
                <w:rFonts w:asciiTheme="minorHAnsi" w:hAnsiTheme="minorHAnsi" w:cstheme="minorHAnsi"/>
                <w:sz w:val="18"/>
                <w:szCs w:val="18"/>
              </w:rPr>
            </w:pPr>
          </w:p>
          <w:p w14:paraId="470CD00F" w14:textId="77777777" w:rsidR="00B67FEA" w:rsidRPr="00B67FEA" w:rsidRDefault="00B67FEA" w:rsidP="00B67FEA">
            <w:pPr>
              <w:rPr>
                <w:rFonts w:asciiTheme="minorHAnsi" w:hAnsiTheme="minorHAnsi" w:cstheme="minorHAnsi"/>
                <w:b/>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14:paraId="5196B98C" w14:textId="77777777" w:rsidR="00B67FEA" w:rsidRPr="00B67FEA" w:rsidRDefault="00B67FEA" w:rsidP="00B67FEA">
            <w:pPr>
              <w:rPr>
                <w:rFonts w:asciiTheme="minorHAnsi" w:hAnsiTheme="minorHAnsi" w:cstheme="minorHAnsi"/>
                <w:b/>
                <w:sz w:val="18"/>
                <w:szCs w:val="18"/>
              </w:rPr>
            </w:pPr>
            <w:r w:rsidRPr="00B67FEA">
              <w:rPr>
                <w:rFonts w:asciiTheme="minorHAnsi" w:hAnsiTheme="minorHAnsi" w:cstheme="minorHAnsi"/>
                <w:sz w:val="18"/>
                <w:szCs w:val="18"/>
              </w:rPr>
              <w:t>Date of Birth:</w:t>
            </w:r>
          </w:p>
        </w:tc>
        <w:tc>
          <w:tcPr>
            <w:tcW w:w="630" w:type="dxa"/>
            <w:gridSpan w:val="3"/>
            <w:tcBorders>
              <w:top w:val="single" w:sz="4" w:space="0" w:color="auto"/>
              <w:bottom w:val="single" w:sz="4" w:space="0" w:color="auto"/>
              <w:right w:val="single" w:sz="4" w:space="0" w:color="auto"/>
            </w:tcBorders>
          </w:tcPr>
          <w:p w14:paraId="1E59117E"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Sex:</w:t>
            </w:r>
          </w:p>
          <w:p w14:paraId="5A00DC3F" w14:textId="77777777" w:rsidR="00B67FEA" w:rsidRPr="00B67FEA" w:rsidRDefault="00B67FEA" w:rsidP="00B67FEA">
            <w:pPr>
              <w:rPr>
                <w:rFonts w:asciiTheme="minorHAnsi" w:hAnsiTheme="minorHAnsi" w:cstheme="minorHAnsi"/>
                <w:b/>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6E0E560B"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Color:</w:t>
            </w:r>
          </w:p>
          <w:p w14:paraId="3707D92F" w14:textId="77777777" w:rsidR="00B67FEA" w:rsidRPr="00B67FEA" w:rsidRDefault="00B67FEA" w:rsidP="00B67FEA">
            <w:pPr>
              <w:rPr>
                <w:rFonts w:asciiTheme="minorHAnsi" w:hAnsiTheme="minorHAnsi" w:cstheme="minorHAnsi"/>
                <w:b/>
                <w:sz w:val="18"/>
                <w:szCs w:val="18"/>
              </w:rPr>
            </w:pPr>
          </w:p>
        </w:tc>
        <w:tc>
          <w:tcPr>
            <w:tcW w:w="2628" w:type="dxa"/>
            <w:gridSpan w:val="3"/>
            <w:tcBorders>
              <w:top w:val="single" w:sz="4" w:space="0" w:color="auto"/>
              <w:bottom w:val="single" w:sz="4" w:space="0" w:color="auto"/>
              <w:right w:val="single" w:sz="4" w:space="0" w:color="auto"/>
            </w:tcBorders>
          </w:tcPr>
          <w:p w14:paraId="4323BD36" w14:textId="77777777" w:rsidR="00B67FEA" w:rsidRPr="00B67FEA" w:rsidRDefault="00B67FEA" w:rsidP="00B67FEA">
            <w:pPr>
              <w:rPr>
                <w:rFonts w:asciiTheme="minorHAnsi" w:hAnsiTheme="minorHAnsi" w:cstheme="minorHAnsi"/>
                <w:sz w:val="18"/>
                <w:szCs w:val="18"/>
              </w:rPr>
            </w:pPr>
            <w:smartTag w:uri="urn:schemas-microsoft-com:office:smarttags" w:element="stockticker">
              <w:r w:rsidRPr="00B67FEA">
                <w:rPr>
                  <w:rFonts w:asciiTheme="minorHAnsi" w:hAnsiTheme="minorHAnsi" w:cstheme="minorHAnsi"/>
                  <w:sz w:val="18"/>
                  <w:szCs w:val="18"/>
                </w:rPr>
                <w:t>AKC</w:t>
              </w:r>
            </w:smartTag>
            <w:r w:rsidRPr="00B67FEA">
              <w:rPr>
                <w:rFonts w:asciiTheme="minorHAnsi" w:hAnsiTheme="minorHAnsi" w:cstheme="minorHAnsi"/>
                <w:sz w:val="18"/>
                <w:szCs w:val="18"/>
              </w:rPr>
              <w:t xml:space="preserve"> </w:t>
            </w:r>
            <w:smartTag w:uri="urn:schemas-microsoft-com:office:smarttags" w:element="stockticker">
              <w:r w:rsidRPr="00B67FEA">
                <w:rPr>
                  <w:rFonts w:asciiTheme="minorHAnsi" w:hAnsiTheme="minorHAnsi" w:cstheme="minorHAnsi"/>
                  <w:sz w:val="18"/>
                  <w:szCs w:val="18"/>
                </w:rPr>
                <w:t>DNA</w:t>
              </w:r>
            </w:smartTag>
            <w:r w:rsidRPr="00B67FEA">
              <w:rPr>
                <w:rFonts w:asciiTheme="minorHAnsi" w:hAnsiTheme="minorHAnsi" w:cstheme="minorHAnsi"/>
                <w:sz w:val="18"/>
                <w:szCs w:val="18"/>
              </w:rPr>
              <w:t xml:space="preserve"> (optional)</w:t>
            </w:r>
          </w:p>
          <w:p w14:paraId="4D1E91FD" w14:textId="77777777" w:rsidR="00B67FEA" w:rsidRPr="00B67FEA" w:rsidRDefault="00B67FEA" w:rsidP="00B67FEA">
            <w:pPr>
              <w:rPr>
                <w:rFonts w:asciiTheme="minorHAnsi" w:hAnsiTheme="minorHAnsi" w:cstheme="minorHAnsi"/>
                <w:b/>
                <w:i/>
                <w:sz w:val="18"/>
                <w:szCs w:val="18"/>
              </w:rPr>
            </w:pPr>
          </w:p>
        </w:tc>
      </w:tr>
      <w:tr w:rsidR="00B67FEA" w:rsidRPr="00B67FEA" w14:paraId="7A966A85" w14:textId="77777777" w:rsidTr="00B67FEA">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14:paraId="541A7617"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Sire:</w:t>
            </w:r>
          </w:p>
          <w:p w14:paraId="163140FA" w14:textId="77777777" w:rsidR="00B67FEA" w:rsidRPr="00B67FEA" w:rsidRDefault="00B67FEA" w:rsidP="00B67FEA">
            <w:pPr>
              <w:rPr>
                <w:rFonts w:asciiTheme="minorHAnsi" w:hAnsiTheme="minorHAnsi" w:cstheme="minorHAnsi"/>
                <w:b/>
                <w:sz w:val="18"/>
                <w:szCs w:val="18"/>
              </w:rPr>
            </w:pPr>
          </w:p>
        </w:tc>
      </w:tr>
      <w:tr w:rsidR="00B67FEA" w:rsidRPr="00B67FEA" w14:paraId="74B47FA3" w14:textId="77777777" w:rsidTr="00B67FEA">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14:paraId="778156E4"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Dam:</w:t>
            </w:r>
          </w:p>
          <w:p w14:paraId="37EF5C4B" w14:textId="77777777" w:rsidR="00B67FEA" w:rsidRPr="00B67FEA" w:rsidRDefault="00B67FEA" w:rsidP="00B67FEA">
            <w:pPr>
              <w:rPr>
                <w:rFonts w:asciiTheme="minorHAnsi" w:hAnsiTheme="minorHAnsi" w:cstheme="minorHAnsi"/>
                <w:b/>
                <w:sz w:val="18"/>
                <w:szCs w:val="18"/>
              </w:rPr>
            </w:pPr>
          </w:p>
        </w:tc>
      </w:tr>
      <w:tr w:rsidR="00B67FEA" w:rsidRPr="00B67FEA" w14:paraId="1F8891B4" w14:textId="77777777" w:rsidTr="00B67FEA">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14:paraId="4B917A9D"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Name of Breeder (s):</w:t>
            </w:r>
          </w:p>
          <w:p w14:paraId="2719B02E" w14:textId="77777777" w:rsidR="00B67FEA" w:rsidRPr="00B67FEA" w:rsidRDefault="00B67FEA" w:rsidP="00B67FEA">
            <w:pPr>
              <w:rPr>
                <w:rFonts w:asciiTheme="minorHAnsi" w:hAnsiTheme="minorHAnsi" w:cstheme="minorHAnsi"/>
                <w:b/>
                <w:sz w:val="18"/>
                <w:szCs w:val="18"/>
              </w:rPr>
            </w:pPr>
          </w:p>
        </w:tc>
      </w:tr>
      <w:tr w:rsidR="00B67FEA" w:rsidRPr="00B67FEA" w14:paraId="255172AD" w14:textId="77777777" w:rsidTr="00B67FEA">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14:paraId="554A7AAF" w14:textId="34FBCCC4"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Field Handler</w:t>
            </w:r>
            <w:r>
              <w:rPr>
                <w:rFonts w:asciiTheme="minorHAnsi" w:hAnsiTheme="minorHAnsi" w:cstheme="minorHAnsi"/>
                <w:sz w:val="18"/>
                <w:szCs w:val="18"/>
              </w:rPr>
              <w:t xml:space="preserve"> </w:t>
            </w:r>
            <w:r w:rsidRPr="00B67FEA">
              <w:rPr>
                <w:rFonts w:asciiTheme="minorHAnsi" w:hAnsiTheme="minorHAnsi" w:cstheme="minorHAnsi"/>
                <w:sz w:val="18"/>
                <w:szCs w:val="18"/>
              </w:rPr>
              <w:t>(if applicable)</w:t>
            </w:r>
          </w:p>
        </w:tc>
      </w:tr>
      <w:tr w:rsidR="00B67FEA" w:rsidRPr="00B67FEA" w14:paraId="3561A5C0" w14:textId="77777777" w:rsidTr="00B67FEA">
        <w:trPr>
          <w:trHeight w:hRule="exact" w:val="535"/>
        </w:trPr>
        <w:tc>
          <w:tcPr>
            <w:tcW w:w="6750" w:type="dxa"/>
            <w:gridSpan w:val="11"/>
            <w:tcBorders>
              <w:top w:val="single" w:sz="4" w:space="0" w:color="auto"/>
              <w:left w:val="single" w:sz="4" w:space="0" w:color="auto"/>
              <w:bottom w:val="single" w:sz="4" w:space="0" w:color="auto"/>
              <w:right w:val="single" w:sz="4" w:space="0" w:color="auto"/>
            </w:tcBorders>
          </w:tcPr>
          <w:p w14:paraId="40A92E4A"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Show Handler (if applicable)</w:t>
            </w:r>
          </w:p>
        </w:tc>
      </w:tr>
      <w:tr w:rsidR="00B67FEA" w:rsidRPr="00B67FEA" w14:paraId="16F0F295" w14:textId="77777777" w:rsidTr="00B67FEA">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14:paraId="7E207A8E"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Actual Owner(s):</w:t>
            </w:r>
          </w:p>
          <w:p w14:paraId="3F0AA88D" w14:textId="77777777" w:rsidR="00B67FEA" w:rsidRPr="00B67FEA" w:rsidRDefault="00B67FEA" w:rsidP="00B67FEA">
            <w:pPr>
              <w:rPr>
                <w:rFonts w:asciiTheme="minorHAnsi" w:hAnsiTheme="minorHAnsi" w:cstheme="minorHAnsi"/>
                <w:b/>
                <w:sz w:val="18"/>
                <w:szCs w:val="18"/>
              </w:rPr>
            </w:pPr>
          </w:p>
        </w:tc>
      </w:tr>
      <w:tr w:rsidR="00B67FEA" w:rsidRPr="00B67FEA" w14:paraId="03E1DE4F" w14:textId="77777777" w:rsidTr="00B67FEA">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14:paraId="3496EAF0"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Owner’s Address:</w:t>
            </w:r>
          </w:p>
          <w:p w14:paraId="1CBFC47E" w14:textId="77777777" w:rsidR="00B67FEA" w:rsidRPr="00B67FEA" w:rsidRDefault="00B67FEA" w:rsidP="00B67FEA">
            <w:pPr>
              <w:rPr>
                <w:rFonts w:asciiTheme="minorHAnsi" w:hAnsiTheme="minorHAnsi" w:cstheme="minorHAnsi"/>
                <w:b/>
                <w:sz w:val="18"/>
                <w:szCs w:val="18"/>
              </w:rPr>
            </w:pPr>
          </w:p>
        </w:tc>
      </w:tr>
      <w:tr w:rsidR="00B67FEA" w:rsidRPr="00B67FEA" w14:paraId="1CC53F0D" w14:textId="77777777" w:rsidTr="00B67FEA">
        <w:trPr>
          <w:trHeight w:hRule="exact" w:val="580"/>
        </w:trPr>
        <w:tc>
          <w:tcPr>
            <w:tcW w:w="3042" w:type="dxa"/>
            <w:gridSpan w:val="5"/>
            <w:tcBorders>
              <w:top w:val="single" w:sz="4" w:space="0" w:color="auto"/>
              <w:left w:val="single" w:sz="4" w:space="0" w:color="auto"/>
              <w:bottom w:val="single" w:sz="4" w:space="0" w:color="auto"/>
              <w:right w:val="single" w:sz="4" w:space="0" w:color="auto"/>
            </w:tcBorders>
          </w:tcPr>
          <w:p w14:paraId="0B1A2996"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City:</w:t>
            </w:r>
          </w:p>
          <w:p w14:paraId="05BA0B67" w14:textId="77777777" w:rsidR="00B67FEA" w:rsidRPr="00B67FEA" w:rsidRDefault="00B67FEA" w:rsidP="00B67FEA">
            <w:pPr>
              <w:rPr>
                <w:rFonts w:asciiTheme="minorHAnsi" w:hAnsiTheme="minorHAnsi" w:cstheme="minorHAnsi"/>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14:paraId="4D5432D4"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State:</w:t>
            </w:r>
          </w:p>
          <w:p w14:paraId="322EC2A3" w14:textId="77777777" w:rsidR="00B67FEA" w:rsidRPr="00B67FEA" w:rsidRDefault="00B67FEA" w:rsidP="00B67FEA">
            <w:pPr>
              <w:rPr>
                <w:rFonts w:asciiTheme="minorHAnsi" w:hAnsiTheme="minorHAnsi" w:cstheme="minorHAnsi"/>
                <w:b/>
                <w:sz w:val="18"/>
                <w:szCs w:val="18"/>
              </w:rPr>
            </w:pPr>
          </w:p>
        </w:tc>
        <w:tc>
          <w:tcPr>
            <w:tcW w:w="2448" w:type="dxa"/>
            <w:gridSpan w:val="2"/>
            <w:tcBorders>
              <w:top w:val="single" w:sz="4" w:space="0" w:color="auto"/>
              <w:left w:val="single" w:sz="4" w:space="0" w:color="auto"/>
              <w:bottom w:val="single" w:sz="4" w:space="0" w:color="auto"/>
              <w:right w:val="single" w:sz="4" w:space="0" w:color="auto"/>
            </w:tcBorders>
          </w:tcPr>
          <w:p w14:paraId="46EDB5F7" w14:textId="77777777"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Zip:</w:t>
            </w:r>
          </w:p>
          <w:p w14:paraId="286A9AE6" w14:textId="77777777" w:rsidR="00B67FEA" w:rsidRPr="00B67FEA" w:rsidRDefault="00B67FEA" w:rsidP="00B67FEA">
            <w:pPr>
              <w:rPr>
                <w:rFonts w:asciiTheme="minorHAnsi" w:hAnsiTheme="minorHAnsi" w:cstheme="minorHAnsi"/>
                <w:b/>
                <w:sz w:val="18"/>
                <w:szCs w:val="18"/>
              </w:rPr>
            </w:pPr>
          </w:p>
        </w:tc>
      </w:tr>
      <w:tr w:rsidR="00B67FEA" w:rsidRPr="00B67FEA" w14:paraId="54DF0A84" w14:textId="77777777" w:rsidTr="00B67FEA">
        <w:trPr>
          <w:cantSplit/>
          <w:trHeight w:val="737"/>
        </w:trPr>
        <w:tc>
          <w:tcPr>
            <w:tcW w:w="6750" w:type="dxa"/>
            <w:gridSpan w:val="11"/>
            <w:tcBorders>
              <w:top w:val="single" w:sz="4" w:space="0" w:color="auto"/>
              <w:left w:val="single" w:sz="4" w:space="0" w:color="auto"/>
              <w:bottom w:val="single" w:sz="4" w:space="0" w:color="auto"/>
              <w:right w:val="single" w:sz="4" w:space="0" w:color="auto"/>
            </w:tcBorders>
          </w:tcPr>
          <w:p w14:paraId="561092DD" w14:textId="3AEB51D2"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Signature of owner or his agent duly authorized to make this entry:</w:t>
            </w:r>
          </w:p>
        </w:tc>
      </w:tr>
      <w:tr w:rsidR="00B67FEA" w:rsidRPr="00B67FEA" w14:paraId="69F45CEF" w14:textId="77777777" w:rsidTr="00B67FEA">
        <w:trPr>
          <w:cantSplit/>
          <w:trHeight w:hRule="exact" w:val="427"/>
        </w:trPr>
        <w:tc>
          <w:tcPr>
            <w:tcW w:w="6750" w:type="dxa"/>
            <w:gridSpan w:val="11"/>
            <w:tcBorders>
              <w:top w:val="single" w:sz="4" w:space="0" w:color="auto"/>
              <w:left w:val="single" w:sz="4" w:space="0" w:color="auto"/>
              <w:bottom w:val="single" w:sz="4" w:space="0" w:color="auto"/>
              <w:right w:val="single" w:sz="4" w:space="0" w:color="auto"/>
            </w:tcBorders>
          </w:tcPr>
          <w:p w14:paraId="0BA348D1" w14:textId="77777777"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Telephone:</w:t>
            </w:r>
          </w:p>
          <w:p w14:paraId="7AC4A835" w14:textId="77777777" w:rsidR="00B67FEA" w:rsidRDefault="00B67FEA" w:rsidP="00B67FEA">
            <w:pPr>
              <w:rPr>
                <w:rFonts w:asciiTheme="minorHAnsi" w:hAnsiTheme="minorHAnsi" w:cstheme="minorHAnsi"/>
                <w:sz w:val="16"/>
              </w:rPr>
            </w:pPr>
          </w:p>
          <w:p w14:paraId="122D2BC2" w14:textId="70AEBE3A" w:rsidR="00B67FEA" w:rsidRPr="00B67FEA" w:rsidRDefault="00B67FEA" w:rsidP="00B67FEA">
            <w:pPr>
              <w:rPr>
                <w:rFonts w:asciiTheme="minorHAnsi" w:hAnsiTheme="minorHAnsi" w:cstheme="minorHAnsi"/>
                <w:sz w:val="16"/>
              </w:rPr>
            </w:pPr>
          </w:p>
        </w:tc>
      </w:tr>
      <w:tr w:rsidR="00B67FEA" w:rsidRPr="00B67FEA" w14:paraId="73DDB226" w14:textId="77777777" w:rsidTr="00B67FEA">
        <w:trPr>
          <w:cantSplit/>
          <w:trHeight w:hRule="exact" w:val="523"/>
        </w:trPr>
        <w:tc>
          <w:tcPr>
            <w:tcW w:w="6750" w:type="dxa"/>
            <w:gridSpan w:val="11"/>
            <w:tcBorders>
              <w:top w:val="single" w:sz="4" w:space="0" w:color="auto"/>
              <w:left w:val="single" w:sz="4" w:space="0" w:color="auto"/>
              <w:bottom w:val="single" w:sz="4" w:space="0" w:color="auto"/>
              <w:right w:val="single" w:sz="4" w:space="0" w:color="auto"/>
            </w:tcBorders>
          </w:tcPr>
          <w:p w14:paraId="5E9E2426" w14:textId="77777777"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Email address:</w:t>
            </w:r>
          </w:p>
        </w:tc>
      </w:tr>
    </w:tbl>
    <w:p w14:paraId="2853FCCF" w14:textId="77777777" w:rsidR="00F42E6E" w:rsidRPr="00C444A4" w:rsidRDefault="00F42E6E" w:rsidP="00F42E6E">
      <w:pPr>
        <w:rPr>
          <w:rFonts w:asciiTheme="minorHAnsi" w:eastAsia="Calibri" w:hAnsiTheme="minorHAnsi" w:cstheme="minorHAnsi"/>
          <w:sz w:val="20"/>
          <w:szCs w:val="24"/>
          <w:u w:val="single"/>
        </w:rPr>
      </w:pPr>
      <w:r w:rsidRPr="00C444A4">
        <w:rPr>
          <w:rFonts w:asciiTheme="minorHAnsi" w:eastAsia="Calibri" w:hAnsiTheme="minorHAnsi" w:cstheme="minorHAnsi"/>
          <w:b/>
          <w:sz w:val="22"/>
          <w:szCs w:val="22"/>
          <w:u w:val="single"/>
        </w:rPr>
        <w:t>VETERNARIAN SERVICES</w:t>
      </w:r>
    </w:p>
    <w:p w14:paraId="39164F64" w14:textId="77777777" w:rsidR="00F42E6E" w:rsidRPr="00B67FEA" w:rsidRDefault="00F42E6E" w:rsidP="00F42E6E">
      <w:pPr>
        <w:rPr>
          <w:rFonts w:asciiTheme="minorHAnsi" w:eastAsia="Calibri" w:hAnsiTheme="minorHAnsi" w:cstheme="minorHAnsi"/>
          <w:sz w:val="16"/>
          <w:szCs w:val="16"/>
        </w:rPr>
      </w:pPr>
    </w:p>
    <w:p w14:paraId="27F08007" w14:textId="77777777" w:rsidR="00F42E6E" w:rsidRDefault="00F42E6E" w:rsidP="00F42E6E">
      <w:pPr>
        <w:rPr>
          <w:rFonts w:asciiTheme="minorHAnsi" w:hAnsiTheme="minorHAnsi" w:cstheme="minorHAnsi"/>
          <w:szCs w:val="24"/>
        </w:rPr>
      </w:pPr>
      <w:r w:rsidRPr="00B0592F">
        <w:rPr>
          <w:rFonts w:asciiTheme="minorHAnsi" w:hAnsiTheme="minorHAnsi" w:cstheme="minorHAnsi"/>
          <w:szCs w:val="24"/>
        </w:rPr>
        <w:t>Slippery Rock Veterinary Hospital</w:t>
      </w:r>
    </w:p>
    <w:p w14:paraId="506C5812" w14:textId="77777777" w:rsidR="00F42E6E" w:rsidRDefault="00F42E6E" w:rsidP="00F42E6E">
      <w:pPr>
        <w:rPr>
          <w:rFonts w:asciiTheme="minorHAnsi" w:hAnsiTheme="minorHAnsi" w:cstheme="minorHAnsi"/>
          <w:szCs w:val="24"/>
        </w:rPr>
      </w:pPr>
      <w:r w:rsidRPr="00B0592F">
        <w:rPr>
          <w:rFonts w:asciiTheme="minorHAnsi" w:hAnsiTheme="minorHAnsi" w:cstheme="minorHAnsi"/>
          <w:szCs w:val="24"/>
        </w:rPr>
        <w:t>131 Branchton Road</w:t>
      </w:r>
    </w:p>
    <w:p w14:paraId="677B87F9" w14:textId="77777777" w:rsidR="00F42E6E" w:rsidRDefault="00F42E6E" w:rsidP="00F42E6E">
      <w:pPr>
        <w:rPr>
          <w:rFonts w:asciiTheme="minorHAnsi" w:hAnsiTheme="minorHAnsi" w:cstheme="minorHAnsi"/>
          <w:szCs w:val="24"/>
        </w:rPr>
      </w:pPr>
      <w:r w:rsidRPr="00B0592F">
        <w:rPr>
          <w:rFonts w:asciiTheme="minorHAnsi" w:hAnsiTheme="minorHAnsi" w:cstheme="minorHAnsi"/>
          <w:szCs w:val="24"/>
        </w:rPr>
        <w:t xml:space="preserve">Slippery Rock, PA, </w:t>
      </w:r>
    </w:p>
    <w:p w14:paraId="091C48B5" w14:textId="1D1DF4CA" w:rsidR="00F42E6E" w:rsidRDefault="00F42E6E" w:rsidP="00F42E6E">
      <w:pPr>
        <w:rPr>
          <w:rFonts w:asciiTheme="minorHAnsi" w:hAnsiTheme="minorHAnsi" w:cstheme="minorHAnsi"/>
          <w:szCs w:val="24"/>
        </w:rPr>
      </w:pPr>
      <w:r>
        <w:rPr>
          <w:rFonts w:asciiTheme="minorHAnsi" w:hAnsiTheme="minorHAnsi" w:cstheme="minorHAnsi"/>
          <w:szCs w:val="24"/>
        </w:rPr>
        <w:t xml:space="preserve">Phone: </w:t>
      </w:r>
      <w:r w:rsidRPr="00B0592F">
        <w:rPr>
          <w:rFonts w:asciiTheme="minorHAnsi" w:hAnsiTheme="minorHAnsi" w:cstheme="minorHAnsi"/>
          <w:szCs w:val="24"/>
        </w:rPr>
        <w:t>724-794-8545</w:t>
      </w:r>
    </w:p>
    <w:p w14:paraId="2144A33B" w14:textId="77777777" w:rsidR="00F42E6E" w:rsidRPr="00B0592F" w:rsidRDefault="00F42E6E" w:rsidP="00F42E6E">
      <w:pPr>
        <w:rPr>
          <w:rFonts w:asciiTheme="minorHAnsi" w:hAnsiTheme="minorHAnsi" w:cstheme="minorHAnsi"/>
          <w:szCs w:val="24"/>
        </w:rPr>
      </w:pPr>
    </w:p>
    <w:p w14:paraId="681ECA73" w14:textId="6B917601" w:rsidR="001913E9" w:rsidRPr="00C444A4" w:rsidRDefault="001913E9" w:rsidP="00322740">
      <w:pPr>
        <w:rPr>
          <w:rFonts w:asciiTheme="minorHAnsi" w:hAnsiTheme="minorHAnsi" w:cstheme="minorHAnsi"/>
          <w:b/>
          <w:sz w:val="22"/>
        </w:rPr>
      </w:pPr>
      <w:r w:rsidRPr="00C444A4">
        <w:rPr>
          <w:rFonts w:asciiTheme="minorHAnsi" w:hAnsiTheme="minorHAnsi" w:cstheme="minorHAnsi"/>
          <w:b/>
          <w:sz w:val="22"/>
          <w:u w:val="single"/>
        </w:rPr>
        <w:t>TROPHY DONATIONS</w:t>
      </w:r>
      <w:r w:rsidRPr="00C444A4">
        <w:rPr>
          <w:rFonts w:asciiTheme="minorHAnsi" w:hAnsiTheme="minorHAnsi" w:cstheme="minorHAnsi"/>
          <w:b/>
          <w:sz w:val="22"/>
        </w:rPr>
        <w:t xml:space="preserve"> </w:t>
      </w:r>
    </w:p>
    <w:p w14:paraId="681ECA74" w14:textId="77777777" w:rsidR="00ED4BD8" w:rsidRPr="00B67FEA" w:rsidRDefault="00ED4BD8" w:rsidP="00322740">
      <w:pPr>
        <w:rPr>
          <w:rFonts w:asciiTheme="minorHAnsi" w:hAnsiTheme="minorHAnsi" w:cstheme="minorHAnsi"/>
          <w:b/>
          <w:sz w:val="20"/>
        </w:rPr>
      </w:pPr>
    </w:p>
    <w:p w14:paraId="681ECA75" w14:textId="60C5AF08" w:rsidR="001913E9" w:rsidRPr="00C444A4" w:rsidRDefault="001913E9" w:rsidP="00322740">
      <w:pPr>
        <w:rPr>
          <w:rFonts w:asciiTheme="minorHAnsi" w:hAnsiTheme="minorHAnsi" w:cstheme="minorHAnsi"/>
          <w:sz w:val="22"/>
        </w:rPr>
      </w:pPr>
      <w:r w:rsidRPr="00C444A4">
        <w:rPr>
          <w:rFonts w:asciiTheme="minorHAnsi" w:hAnsiTheme="minorHAnsi" w:cstheme="minorHAnsi"/>
          <w:sz w:val="22"/>
        </w:rPr>
        <w:t>Donations are accepted and greatly appreciated towards the 201</w:t>
      </w:r>
      <w:r w:rsidR="00A65604" w:rsidRPr="00C444A4">
        <w:rPr>
          <w:rFonts w:asciiTheme="minorHAnsi" w:hAnsiTheme="minorHAnsi" w:cstheme="minorHAnsi"/>
          <w:sz w:val="22"/>
        </w:rPr>
        <w:t>8</w:t>
      </w:r>
    </w:p>
    <w:p w14:paraId="2E0B3AD9" w14:textId="77777777" w:rsidR="00A65604" w:rsidRPr="00C444A4" w:rsidRDefault="001913E9" w:rsidP="00322740">
      <w:pPr>
        <w:rPr>
          <w:rFonts w:asciiTheme="minorHAnsi" w:hAnsiTheme="minorHAnsi" w:cstheme="minorHAnsi"/>
          <w:sz w:val="22"/>
        </w:rPr>
      </w:pPr>
      <w:r w:rsidRPr="00C444A4">
        <w:rPr>
          <w:rFonts w:asciiTheme="minorHAnsi" w:hAnsiTheme="minorHAnsi" w:cstheme="minorHAnsi"/>
          <w:sz w:val="22"/>
        </w:rPr>
        <w:t xml:space="preserve">Futurity Trophy Fund. Contact </w:t>
      </w:r>
      <w:r w:rsidR="00A65604" w:rsidRPr="00C444A4">
        <w:rPr>
          <w:rFonts w:asciiTheme="minorHAnsi" w:hAnsiTheme="minorHAnsi" w:cstheme="minorHAnsi"/>
          <w:sz w:val="22"/>
        </w:rPr>
        <w:t>Linda Langford</w:t>
      </w:r>
      <w:r w:rsidRPr="00C444A4">
        <w:rPr>
          <w:rFonts w:asciiTheme="minorHAnsi" w:hAnsiTheme="minorHAnsi" w:cstheme="minorHAnsi"/>
          <w:sz w:val="22"/>
        </w:rPr>
        <w:t xml:space="preserve"> – ABC Futurity Secretary at </w:t>
      </w:r>
      <w:hyperlink r:id="rId12" w:history="1">
        <w:r w:rsidR="00A65604" w:rsidRPr="00C444A4">
          <w:rPr>
            <w:rStyle w:val="Hyperlink"/>
            <w:rFonts w:asciiTheme="minorHAnsi" w:hAnsiTheme="minorHAnsi" w:cstheme="minorHAnsi"/>
            <w:sz w:val="22"/>
          </w:rPr>
          <w:t>lalangford@hotmail.com</w:t>
        </w:r>
      </w:hyperlink>
      <w:r w:rsidRPr="00C444A4">
        <w:rPr>
          <w:rFonts w:asciiTheme="minorHAnsi" w:hAnsiTheme="minorHAnsi" w:cstheme="minorHAnsi"/>
          <w:sz w:val="22"/>
        </w:rPr>
        <w:t xml:space="preserve"> or (</w:t>
      </w:r>
      <w:r w:rsidR="00A65604" w:rsidRPr="00C444A4">
        <w:rPr>
          <w:rFonts w:asciiTheme="minorHAnsi" w:hAnsiTheme="minorHAnsi" w:cstheme="minorHAnsi"/>
          <w:sz w:val="22"/>
        </w:rPr>
        <w:t>205</w:t>
      </w:r>
      <w:r w:rsidRPr="00C444A4">
        <w:rPr>
          <w:rFonts w:asciiTheme="minorHAnsi" w:hAnsiTheme="minorHAnsi" w:cstheme="minorHAnsi"/>
          <w:sz w:val="22"/>
        </w:rPr>
        <w:t>)</w:t>
      </w:r>
      <w:r w:rsidR="00A65604" w:rsidRPr="00C444A4">
        <w:rPr>
          <w:rFonts w:asciiTheme="minorHAnsi" w:hAnsiTheme="minorHAnsi" w:cstheme="minorHAnsi"/>
          <w:sz w:val="22"/>
        </w:rPr>
        <w:t xml:space="preserve"> 790-2133</w:t>
      </w:r>
      <w:r w:rsidRPr="00C444A4">
        <w:rPr>
          <w:rFonts w:asciiTheme="minorHAnsi" w:hAnsiTheme="minorHAnsi" w:cstheme="minorHAnsi"/>
          <w:sz w:val="22"/>
        </w:rPr>
        <w:t xml:space="preserve"> for more information. </w:t>
      </w:r>
      <w:r w:rsidR="00A65604" w:rsidRPr="00C444A4">
        <w:rPr>
          <w:rFonts w:asciiTheme="minorHAnsi" w:hAnsiTheme="minorHAnsi" w:cstheme="minorHAnsi"/>
          <w:sz w:val="22"/>
        </w:rPr>
        <w:t xml:space="preserve">  </w:t>
      </w:r>
    </w:p>
    <w:p w14:paraId="6BEAD728" w14:textId="77777777" w:rsidR="00A65604" w:rsidRPr="00C444A4" w:rsidRDefault="00A65604" w:rsidP="00322740">
      <w:pPr>
        <w:rPr>
          <w:rFonts w:asciiTheme="minorHAnsi" w:hAnsiTheme="minorHAnsi" w:cstheme="minorHAnsi"/>
          <w:sz w:val="22"/>
        </w:rPr>
      </w:pPr>
    </w:p>
    <w:p w14:paraId="681ECA76" w14:textId="7FDD67FA" w:rsidR="001913E9" w:rsidRPr="00C444A4" w:rsidRDefault="00A65604" w:rsidP="00322740">
      <w:pPr>
        <w:rPr>
          <w:rFonts w:asciiTheme="minorHAnsi" w:hAnsiTheme="minorHAnsi" w:cstheme="minorHAnsi"/>
          <w:sz w:val="22"/>
        </w:rPr>
      </w:pPr>
      <w:r w:rsidRPr="00C444A4">
        <w:rPr>
          <w:rFonts w:asciiTheme="minorHAnsi" w:hAnsiTheme="minorHAnsi" w:cstheme="minorHAnsi"/>
          <w:sz w:val="22"/>
        </w:rPr>
        <w:t xml:space="preserve">You can donate online at: </w:t>
      </w:r>
      <w:hyperlink r:id="rId13" w:history="1">
        <w:r w:rsidRPr="00C444A4">
          <w:rPr>
            <w:rStyle w:val="Hyperlink"/>
            <w:rFonts w:asciiTheme="minorHAnsi" w:hAnsiTheme="minorHAnsi" w:cstheme="minorHAnsi"/>
            <w:sz w:val="22"/>
          </w:rPr>
          <w:t>http://clubs.akc.org/brit/FuturityTrophyDonation.html</w:t>
        </w:r>
      </w:hyperlink>
    </w:p>
    <w:p w14:paraId="681ECA77" w14:textId="77777777" w:rsidR="001913E9" w:rsidRPr="00C444A4" w:rsidRDefault="001913E9" w:rsidP="00322740">
      <w:pPr>
        <w:rPr>
          <w:rFonts w:asciiTheme="minorHAnsi" w:hAnsiTheme="minorHAnsi" w:cstheme="minorHAnsi"/>
          <w:sz w:val="22"/>
        </w:rPr>
      </w:pPr>
    </w:p>
    <w:p w14:paraId="681ECA78" w14:textId="1965A432" w:rsidR="001913E9" w:rsidRPr="00C444A4" w:rsidRDefault="00B67FEA" w:rsidP="00322740">
      <w:pPr>
        <w:rPr>
          <w:rFonts w:asciiTheme="minorHAnsi" w:hAnsiTheme="minorHAnsi" w:cstheme="minorHAnsi"/>
          <w:b/>
          <w:sz w:val="22"/>
          <w:u w:val="single"/>
        </w:rPr>
      </w:pPr>
      <w:r w:rsidRPr="00C444A4">
        <w:rPr>
          <w:rFonts w:asciiTheme="minorHAnsi" w:hAnsiTheme="minorHAnsi" w:cstheme="minorHAnsi"/>
          <w:b/>
          <w:sz w:val="22"/>
          <w:u w:val="single"/>
        </w:rPr>
        <w:t>CATALOG ADS</w:t>
      </w:r>
    </w:p>
    <w:p w14:paraId="6B58D27D" w14:textId="77777777" w:rsidR="00C444A4" w:rsidRPr="00C444A4" w:rsidRDefault="00C444A4" w:rsidP="00322740">
      <w:pPr>
        <w:rPr>
          <w:rFonts w:asciiTheme="minorHAnsi" w:hAnsiTheme="minorHAnsi" w:cstheme="minorHAnsi"/>
          <w:b/>
          <w:sz w:val="20"/>
          <w:u w:val="single"/>
        </w:rPr>
      </w:pPr>
    </w:p>
    <w:p w14:paraId="681ECA79" w14:textId="2A1D8A24" w:rsidR="001913E9" w:rsidRDefault="001913E9" w:rsidP="00322740">
      <w:pPr>
        <w:rPr>
          <w:rFonts w:asciiTheme="minorHAnsi" w:hAnsiTheme="minorHAnsi" w:cstheme="minorHAnsi"/>
          <w:sz w:val="22"/>
          <w:highlight w:val="yellow"/>
        </w:rPr>
      </w:pPr>
      <w:r w:rsidRPr="00C444A4">
        <w:rPr>
          <w:rFonts w:asciiTheme="minorHAnsi" w:hAnsiTheme="minorHAnsi" w:cstheme="minorHAnsi"/>
          <w:sz w:val="22"/>
        </w:rPr>
        <w:t xml:space="preserve">Ads are being accepted for the catalog. </w:t>
      </w:r>
      <w:r w:rsidR="00ED4BD8" w:rsidRPr="00C444A4">
        <w:rPr>
          <w:rFonts w:asciiTheme="minorHAnsi" w:hAnsiTheme="minorHAnsi" w:cstheme="minorHAnsi"/>
          <w:sz w:val="22"/>
        </w:rPr>
        <w:t>Ads must be camera ready. Please contact Event Secretary</w:t>
      </w:r>
      <w:r w:rsidR="00A65604" w:rsidRPr="00C444A4">
        <w:rPr>
          <w:rFonts w:asciiTheme="minorHAnsi" w:hAnsiTheme="minorHAnsi" w:cstheme="minorHAnsi"/>
          <w:sz w:val="22"/>
        </w:rPr>
        <w:t xml:space="preserve">: </w:t>
      </w:r>
      <w:r w:rsidR="00010424">
        <w:rPr>
          <w:rFonts w:asciiTheme="minorHAnsi" w:hAnsiTheme="minorHAnsi" w:cstheme="minorHAnsi"/>
          <w:sz w:val="22"/>
        </w:rPr>
        <w:t>Sue Lehosky</w:t>
      </w:r>
      <w:r w:rsidR="00ED4BD8" w:rsidRPr="00C444A4">
        <w:rPr>
          <w:rFonts w:asciiTheme="minorHAnsi" w:hAnsiTheme="minorHAnsi" w:cstheme="minorHAnsi"/>
          <w:sz w:val="22"/>
        </w:rPr>
        <w:t xml:space="preserve"> for more information.</w:t>
      </w:r>
      <w:r w:rsidR="00A65604" w:rsidRPr="00C444A4">
        <w:rPr>
          <w:rFonts w:asciiTheme="minorHAnsi" w:hAnsiTheme="minorHAnsi" w:cstheme="minorHAnsi"/>
          <w:sz w:val="22"/>
        </w:rPr>
        <w:t xml:space="preserve">  </w:t>
      </w:r>
      <w:r w:rsidR="00830F6F">
        <w:rPr>
          <w:rFonts w:asciiTheme="minorHAnsi" w:hAnsiTheme="minorHAnsi" w:cstheme="minorHAnsi"/>
          <w:sz w:val="22"/>
        </w:rPr>
        <w:t>Ad Deadline is April 17</w:t>
      </w:r>
      <w:r w:rsidR="00B0592F">
        <w:rPr>
          <w:rFonts w:asciiTheme="minorHAnsi" w:hAnsiTheme="minorHAnsi" w:cstheme="minorHAnsi"/>
          <w:sz w:val="22"/>
        </w:rPr>
        <w:t>.</w:t>
      </w:r>
    </w:p>
    <w:p w14:paraId="22F8F5BA" w14:textId="77777777" w:rsidR="00C444A4" w:rsidRPr="00C444A4" w:rsidRDefault="00C444A4" w:rsidP="00322740">
      <w:pPr>
        <w:rPr>
          <w:rFonts w:asciiTheme="minorHAnsi" w:hAnsiTheme="minorHAnsi" w:cstheme="minorHAnsi"/>
          <w:sz w:val="22"/>
        </w:rPr>
      </w:pPr>
    </w:p>
    <w:p w14:paraId="7A8BA6EC" w14:textId="77777777" w:rsidR="00C444A4" w:rsidRPr="00B67FEA" w:rsidRDefault="00C444A4" w:rsidP="00C444A4">
      <w:pPr>
        <w:rPr>
          <w:rFonts w:asciiTheme="minorHAnsi" w:hAnsiTheme="minorHAnsi" w:cstheme="minorHAnsi"/>
          <w:sz w:val="20"/>
        </w:rPr>
      </w:pPr>
      <w:r w:rsidRPr="00B67FEA">
        <w:rPr>
          <w:rFonts w:asciiTheme="minorHAnsi" w:hAnsiTheme="minorHAnsi" w:cstheme="minorHAnsi"/>
          <w:b/>
        </w:rPr>
        <w:t>Questions</w:t>
      </w:r>
      <w:r w:rsidRPr="00B67FEA">
        <w:rPr>
          <w:rFonts w:asciiTheme="minorHAnsi" w:hAnsiTheme="minorHAnsi" w:cstheme="minorHAnsi"/>
        </w:rPr>
        <w:t xml:space="preserve"> or needing any additional information, please don’t hesitate to contact us</w:t>
      </w:r>
      <w:r w:rsidRPr="00B67FEA">
        <w:rPr>
          <w:rFonts w:asciiTheme="minorHAnsi" w:hAnsiTheme="minorHAnsi" w:cstheme="minorHAnsi"/>
          <w:sz w:val="20"/>
        </w:rPr>
        <w:t>.</w:t>
      </w:r>
    </w:p>
    <w:p w14:paraId="5A8FA0FF" w14:textId="77777777" w:rsidR="00C444A4" w:rsidRPr="00B67FEA" w:rsidRDefault="00C444A4" w:rsidP="00C444A4">
      <w:pPr>
        <w:rPr>
          <w:rFonts w:asciiTheme="minorHAnsi" w:hAnsiTheme="minorHAnsi" w:cstheme="minorHAnsi"/>
          <w:szCs w:val="24"/>
        </w:rPr>
      </w:pPr>
    </w:p>
    <w:p w14:paraId="53203AD1" w14:textId="77777777" w:rsidR="00C444A4" w:rsidRDefault="00C444A4" w:rsidP="00C444A4">
      <w:pPr>
        <w:rPr>
          <w:rFonts w:asciiTheme="minorHAnsi" w:hAnsiTheme="minorHAnsi" w:cstheme="minorHAnsi"/>
          <w:b/>
          <w:szCs w:val="24"/>
        </w:rPr>
      </w:pPr>
      <w:r w:rsidRPr="00B67FEA">
        <w:rPr>
          <w:rFonts w:asciiTheme="minorHAnsi" w:hAnsiTheme="minorHAnsi" w:cstheme="minorHAnsi"/>
          <w:b/>
          <w:color w:val="000000"/>
          <w:szCs w:val="24"/>
        </w:rPr>
        <w:t>Section Manager:</w:t>
      </w:r>
      <w:r w:rsidRPr="00B67FEA">
        <w:rPr>
          <w:rFonts w:asciiTheme="minorHAnsi" w:hAnsiTheme="minorHAnsi" w:cstheme="minorHAnsi"/>
          <w:b/>
          <w:szCs w:val="24"/>
        </w:rPr>
        <w:t xml:space="preserve"> </w:t>
      </w:r>
    </w:p>
    <w:p w14:paraId="167D3826" w14:textId="3DB30FB4" w:rsidR="00C444A4" w:rsidRPr="00B67FEA" w:rsidRDefault="005B769A" w:rsidP="00C444A4">
      <w:pPr>
        <w:rPr>
          <w:rFonts w:asciiTheme="minorHAnsi" w:hAnsiTheme="minorHAnsi" w:cstheme="minorHAnsi"/>
          <w:b/>
          <w:szCs w:val="24"/>
        </w:rPr>
      </w:pPr>
      <w:r>
        <w:rPr>
          <w:rFonts w:asciiTheme="minorHAnsi" w:hAnsiTheme="minorHAnsi" w:cstheme="minorHAnsi"/>
          <w:b/>
          <w:szCs w:val="24"/>
        </w:rPr>
        <w:t>Steve Lauterbach</w:t>
      </w:r>
      <w:r w:rsidR="00C444A4" w:rsidRPr="00B67FEA">
        <w:rPr>
          <w:rFonts w:asciiTheme="minorHAnsi" w:hAnsiTheme="minorHAnsi" w:cstheme="minorHAnsi"/>
          <w:b/>
          <w:szCs w:val="24"/>
        </w:rPr>
        <w:t>; (</w:t>
      </w:r>
      <w:r w:rsidR="00A02679">
        <w:rPr>
          <w:rFonts w:asciiTheme="minorHAnsi" w:hAnsiTheme="minorHAnsi" w:cstheme="minorHAnsi"/>
          <w:b/>
          <w:szCs w:val="24"/>
        </w:rPr>
        <w:t>724</w:t>
      </w:r>
      <w:r w:rsidR="00C444A4" w:rsidRPr="00B67FEA">
        <w:rPr>
          <w:rFonts w:asciiTheme="minorHAnsi" w:hAnsiTheme="minorHAnsi" w:cstheme="minorHAnsi"/>
          <w:b/>
          <w:szCs w:val="24"/>
        </w:rPr>
        <w:t xml:space="preserve">) </w:t>
      </w:r>
      <w:r w:rsidR="00A02679">
        <w:rPr>
          <w:rFonts w:asciiTheme="minorHAnsi" w:hAnsiTheme="minorHAnsi" w:cstheme="minorHAnsi"/>
          <w:b/>
          <w:szCs w:val="24"/>
        </w:rPr>
        <w:t>538</w:t>
      </w:r>
      <w:r w:rsidR="00C444A4" w:rsidRPr="00B67FEA">
        <w:rPr>
          <w:rFonts w:asciiTheme="minorHAnsi" w:hAnsiTheme="minorHAnsi" w:cstheme="minorHAnsi"/>
          <w:b/>
          <w:szCs w:val="24"/>
        </w:rPr>
        <w:t>-</w:t>
      </w:r>
      <w:r w:rsidR="0016185E">
        <w:rPr>
          <w:rFonts w:asciiTheme="minorHAnsi" w:hAnsiTheme="minorHAnsi" w:cstheme="minorHAnsi"/>
          <w:b/>
          <w:szCs w:val="24"/>
        </w:rPr>
        <w:t>9154</w:t>
      </w:r>
      <w:r w:rsidR="00C444A4" w:rsidRPr="00B67FEA">
        <w:rPr>
          <w:rFonts w:asciiTheme="minorHAnsi" w:hAnsiTheme="minorHAnsi" w:cstheme="minorHAnsi"/>
          <w:b/>
          <w:szCs w:val="24"/>
        </w:rPr>
        <w:t xml:space="preserve">; Email: </w:t>
      </w:r>
      <w:r w:rsidR="0016185E">
        <w:rPr>
          <w:rFonts w:asciiTheme="minorHAnsi" w:hAnsiTheme="minorHAnsi" w:cstheme="minorHAnsi"/>
          <w:b/>
          <w:szCs w:val="24"/>
        </w:rPr>
        <w:t>sml</w:t>
      </w:r>
      <w:r w:rsidR="00C444A4" w:rsidRPr="00B67FEA">
        <w:rPr>
          <w:rFonts w:asciiTheme="minorHAnsi" w:hAnsiTheme="minorHAnsi" w:cstheme="minorHAnsi"/>
          <w:b/>
          <w:szCs w:val="24"/>
        </w:rPr>
        <w:t>@</w:t>
      </w:r>
      <w:r w:rsidR="0016185E">
        <w:rPr>
          <w:rFonts w:asciiTheme="minorHAnsi" w:hAnsiTheme="minorHAnsi" w:cstheme="minorHAnsi"/>
          <w:b/>
          <w:szCs w:val="24"/>
        </w:rPr>
        <w:t>zoominternet.net</w:t>
      </w:r>
    </w:p>
    <w:p w14:paraId="789F98D2" w14:textId="77777777" w:rsidR="0095019D" w:rsidRDefault="0095019D" w:rsidP="00C444A4">
      <w:pPr>
        <w:rPr>
          <w:rFonts w:asciiTheme="minorHAnsi" w:hAnsiTheme="minorHAnsi" w:cstheme="minorHAnsi"/>
          <w:b/>
          <w:color w:val="000000"/>
          <w:szCs w:val="24"/>
        </w:rPr>
      </w:pPr>
    </w:p>
    <w:p w14:paraId="5CDFC393" w14:textId="35618106" w:rsidR="00C444A4" w:rsidRDefault="00C444A4" w:rsidP="00C444A4">
      <w:pPr>
        <w:rPr>
          <w:rFonts w:asciiTheme="minorHAnsi" w:hAnsiTheme="minorHAnsi" w:cstheme="minorHAnsi"/>
          <w:b/>
          <w:bCs/>
          <w:color w:val="000000"/>
          <w:szCs w:val="24"/>
        </w:rPr>
      </w:pPr>
      <w:r w:rsidRPr="00B67FEA">
        <w:rPr>
          <w:rFonts w:asciiTheme="minorHAnsi" w:hAnsiTheme="minorHAnsi" w:cstheme="minorHAnsi"/>
          <w:b/>
          <w:color w:val="000000"/>
          <w:szCs w:val="24"/>
        </w:rPr>
        <w:t>Section Secretary:</w:t>
      </w:r>
      <w:r w:rsidRPr="00B67FEA">
        <w:rPr>
          <w:rFonts w:asciiTheme="minorHAnsi" w:hAnsiTheme="minorHAnsi" w:cstheme="minorHAnsi"/>
          <w:b/>
          <w:bCs/>
          <w:color w:val="000000"/>
          <w:szCs w:val="24"/>
        </w:rPr>
        <w:t xml:space="preserve"> </w:t>
      </w:r>
    </w:p>
    <w:p w14:paraId="0F5EB9F8" w14:textId="3C557475" w:rsidR="00C444A4" w:rsidRPr="00B67FEA" w:rsidRDefault="00BF6A0D" w:rsidP="00C444A4">
      <w:pPr>
        <w:rPr>
          <w:rFonts w:asciiTheme="minorHAnsi" w:hAnsiTheme="minorHAnsi" w:cstheme="minorHAnsi"/>
          <w:b/>
          <w:bCs/>
          <w:color w:val="000000"/>
          <w:szCs w:val="24"/>
        </w:rPr>
      </w:pPr>
      <w:r>
        <w:rPr>
          <w:rFonts w:asciiTheme="minorHAnsi" w:hAnsiTheme="minorHAnsi" w:cstheme="minorHAnsi"/>
          <w:b/>
          <w:bCs/>
          <w:szCs w:val="24"/>
        </w:rPr>
        <w:t>Sue Lehosky</w:t>
      </w:r>
      <w:r w:rsidR="00C444A4" w:rsidRPr="00B67FEA">
        <w:rPr>
          <w:rFonts w:asciiTheme="minorHAnsi" w:hAnsiTheme="minorHAnsi" w:cstheme="minorHAnsi"/>
          <w:b/>
          <w:bCs/>
          <w:szCs w:val="24"/>
        </w:rPr>
        <w:t>; (</w:t>
      </w:r>
      <w:r w:rsidR="0095019D">
        <w:rPr>
          <w:rFonts w:asciiTheme="minorHAnsi" w:hAnsiTheme="minorHAnsi" w:cstheme="minorHAnsi"/>
          <w:b/>
          <w:bCs/>
          <w:szCs w:val="24"/>
        </w:rPr>
        <w:t>724</w:t>
      </w:r>
      <w:r w:rsidR="00C444A4" w:rsidRPr="00B67FEA">
        <w:rPr>
          <w:rFonts w:asciiTheme="minorHAnsi" w:hAnsiTheme="minorHAnsi" w:cstheme="minorHAnsi"/>
          <w:b/>
          <w:bCs/>
          <w:szCs w:val="24"/>
        </w:rPr>
        <w:t xml:space="preserve">) </w:t>
      </w:r>
      <w:r w:rsidR="0095019D">
        <w:rPr>
          <w:rFonts w:asciiTheme="minorHAnsi" w:hAnsiTheme="minorHAnsi" w:cstheme="minorHAnsi"/>
          <w:b/>
          <w:bCs/>
          <w:szCs w:val="24"/>
        </w:rPr>
        <w:t>339</w:t>
      </w:r>
      <w:r w:rsidR="00C444A4" w:rsidRPr="00B67FEA">
        <w:rPr>
          <w:rFonts w:asciiTheme="minorHAnsi" w:hAnsiTheme="minorHAnsi" w:cstheme="minorHAnsi"/>
          <w:b/>
          <w:bCs/>
          <w:szCs w:val="24"/>
        </w:rPr>
        <w:t>-</w:t>
      </w:r>
      <w:r w:rsidR="0095019D">
        <w:rPr>
          <w:rFonts w:asciiTheme="minorHAnsi" w:hAnsiTheme="minorHAnsi" w:cstheme="minorHAnsi"/>
          <w:b/>
          <w:bCs/>
          <w:szCs w:val="24"/>
        </w:rPr>
        <w:t>4616</w:t>
      </w:r>
      <w:r w:rsidR="00C444A4" w:rsidRPr="00B67FEA">
        <w:rPr>
          <w:rFonts w:asciiTheme="minorHAnsi" w:hAnsiTheme="minorHAnsi" w:cstheme="minorHAnsi"/>
          <w:b/>
          <w:bCs/>
          <w:szCs w:val="24"/>
        </w:rPr>
        <w:t xml:space="preserve">; Email: </w:t>
      </w:r>
      <w:r w:rsidR="0095019D">
        <w:rPr>
          <w:rFonts w:asciiTheme="minorHAnsi" w:hAnsiTheme="minorHAnsi" w:cstheme="minorHAnsi"/>
          <w:b/>
          <w:bCs/>
          <w:szCs w:val="24"/>
        </w:rPr>
        <w:t>suelehosky@comcast</w:t>
      </w:r>
      <w:r w:rsidR="00C444A4" w:rsidRPr="00B67FEA">
        <w:rPr>
          <w:rFonts w:asciiTheme="minorHAnsi" w:hAnsiTheme="minorHAnsi" w:cstheme="minorHAnsi"/>
          <w:b/>
          <w:bCs/>
          <w:szCs w:val="24"/>
        </w:rPr>
        <w:t>.net</w:t>
      </w:r>
    </w:p>
    <w:p w14:paraId="40111139" w14:textId="77777777" w:rsidR="00C444A4" w:rsidRPr="00C37343" w:rsidRDefault="00C444A4" w:rsidP="00C444A4">
      <w:pPr>
        <w:rPr>
          <w:rFonts w:asciiTheme="minorHAnsi" w:hAnsiTheme="minorHAnsi" w:cstheme="minorHAnsi"/>
          <w:sz w:val="22"/>
        </w:rPr>
      </w:pPr>
    </w:p>
    <w:p w14:paraId="7B11846E" w14:textId="77777777" w:rsidR="00311595" w:rsidRDefault="00311595" w:rsidP="00C444A4">
      <w:pPr>
        <w:rPr>
          <w:rFonts w:asciiTheme="minorHAnsi" w:hAnsiTheme="minorHAnsi" w:cstheme="minorHAnsi"/>
          <w:sz w:val="22"/>
        </w:rPr>
      </w:pPr>
    </w:p>
    <w:p w14:paraId="681ECB1C" w14:textId="56C7028B" w:rsidR="001913E9" w:rsidRPr="00C444A4" w:rsidRDefault="001913E9" w:rsidP="00322740">
      <w:pPr>
        <w:rPr>
          <w:rFonts w:asciiTheme="minorHAnsi" w:hAnsiTheme="minorHAnsi" w:cstheme="minorHAnsi"/>
          <w:sz w:val="18"/>
          <w:szCs w:val="16"/>
        </w:rPr>
      </w:pPr>
    </w:p>
    <w:p w14:paraId="5FAA1C2A" w14:textId="77777777" w:rsidR="00952FE0" w:rsidRDefault="00952FE0" w:rsidP="00322740">
      <w:pPr>
        <w:rPr>
          <w:rFonts w:asciiTheme="minorHAnsi" w:hAnsiTheme="minorHAnsi" w:cstheme="minorHAnsi"/>
          <w:sz w:val="18"/>
          <w:szCs w:val="16"/>
        </w:rPr>
      </w:pPr>
    </w:p>
    <w:p w14:paraId="63BB6FD7" w14:textId="77777777" w:rsidR="00952FE0" w:rsidRDefault="00952FE0" w:rsidP="00322740">
      <w:pPr>
        <w:rPr>
          <w:rFonts w:asciiTheme="minorHAnsi" w:hAnsiTheme="minorHAnsi" w:cstheme="minorHAnsi"/>
          <w:sz w:val="18"/>
          <w:szCs w:val="16"/>
        </w:rPr>
      </w:pPr>
    </w:p>
    <w:p w14:paraId="75ED9A49" w14:textId="77777777" w:rsidR="00B70189" w:rsidRDefault="00B70189" w:rsidP="00322740">
      <w:pPr>
        <w:rPr>
          <w:rFonts w:asciiTheme="minorHAnsi" w:hAnsiTheme="minorHAnsi" w:cstheme="minorHAnsi"/>
          <w:sz w:val="18"/>
          <w:szCs w:val="16"/>
        </w:rPr>
      </w:pPr>
      <w:r>
        <w:rPr>
          <w:rFonts w:asciiTheme="minorHAnsi" w:hAnsiTheme="minorHAnsi" w:cstheme="minorHAnsi"/>
          <w:sz w:val="18"/>
          <w:szCs w:val="16"/>
        </w:rPr>
        <w:br w:type="page"/>
      </w:r>
    </w:p>
    <w:p w14:paraId="681ECB1D" w14:textId="17A4E33B" w:rsidR="001913E9" w:rsidRPr="00C444A4" w:rsidRDefault="00AA05FB" w:rsidP="00322740">
      <w:pPr>
        <w:rPr>
          <w:rFonts w:asciiTheme="minorHAnsi" w:hAnsiTheme="minorHAnsi" w:cstheme="minorHAnsi"/>
          <w:sz w:val="18"/>
          <w:szCs w:val="16"/>
        </w:rPr>
      </w:pPr>
      <w:r>
        <w:rPr>
          <w:noProof/>
        </w:rPr>
        <w:lastRenderedPageBreak/>
        <mc:AlternateContent>
          <mc:Choice Requires="wps">
            <w:drawing>
              <wp:anchor distT="0" distB="0" distL="114300" distR="114300" simplePos="0" relativeHeight="251667968" behindDoc="1" locked="0" layoutInCell="1" allowOverlap="0" wp14:anchorId="3DF3471C" wp14:editId="57347831">
                <wp:simplePos x="0" y="0"/>
                <wp:positionH relativeFrom="column">
                  <wp:posOffset>352425</wp:posOffset>
                </wp:positionH>
                <wp:positionV relativeFrom="paragraph">
                  <wp:posOffset>0</wp:posOffset>
                </wp:positionV>
                <wp:extent cx="8191500" cy="447675"/>
                <wp:effectExtent l="0" t="0" r="0" b="0"/>
                <wp:wrapTopAndBottom/>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0" cy="447675"/>
                        </a:xfrm>
                        <a:prstGeom prst="rect">
                          <a:avLst/>
                        </a:prstGeom>
                        <a:extLst>
                          <a:ext uri="{AF507438-7753-43E0-B8FC-AC1667EBCBE1}">
                            <a14:hiddenEffects xmlns:a14="http://schemas.microsoft.com/office/drawing/2010/main">
                              <a:effectLst/>
                            </a14:hiddenEffects>
                          </a:ext>
                        </a:extLst>
                      </wps:spPr>
                      <wps:txbx>
                        <w:txbxContent>
                          <w:p w14:paraId="7199FD47" w14:textId="77777777" w:rsidR="002A4ECB" w:rsidRDefault="002A4ECB" w:rsidP="002A4ECB">
                            <w:pPr>
                              <w:pStyle w:val="NormalWeb"/>
                              <w:spacing w:before="0" w:beforeAutospacing="0" w:after="0" w:afterAutospacing="0"/>
                              <w:jc w:val="center"/>
                            </w:pPr>
                            <w:r>
                              <w:rPr>
                                <w:rFonts w:ascii="Cambria" w:hAnsi="Cambria"/>
                                <w:color w:val="000000"/>
                                <w:sz w:val="72"/>
                                <w:szCs w:val="72"/>
                                <w14:textOutline w14:w="9525" w14:cap="flat" w14:cmpd="sng" w14:algn="ctr">
                                  <w14:solidFill>
                                    <w14:srgbClr w14:val="000000"/>
                                  </w14:solidFill>
                                  <w14:prstDash w14:val="solid"/>
                                  <w14:round/>
                                </w14:textOutline>
                              </w:rPr>
                              <w:t xml:space="preserve">  STANDARDS OF PERFORMANCE FOR THE ABC FUTURITIES  </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3DF3471C" id="WordArt 6" o:spid="_x0000_s1027" type="#_x0000_t202" style="position:absolute;margin-left:27.75pt;margin-top:0;width:64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" o:allowoverlap="f" filled="f" stroked="f">
                <o:lock v:ext="edit" shapetype="t"/>
                <v:textbox>
                  <w:txbxContent>
                    <w:p w14:paraId="7199FD47" w14:textId="77777777" w:rsidR="002A4ECB" w:rsidRDefault="002A4ECB" w:rsidP="002A4ECB">
                      <w:pPr>
                        <w:pStyle w:val="NormalWeb"/>
                        <w:spacing w:before="0" w:beforeAutospacing="0" w:after="0" w:afterAutospacing="0"/>
                        <w:jc w:val="center"/>
                      </w:pPr>
                      <w:r>
                        <w:rPr>
                          <w:rFonts w:ascii="Cambria" w:hAnsi="Cambria"/>
                          <w:color w:val="000000"/>
                          <w:sz w:val="72"/>
                          <w:szCs w:val="72"/>
                          <w14:textOutline w14:w="9525" w14:cap="flat" w14:cmpd="sng" w14:algn="ctr">
                            <w14:solidFill>
                              <w14:srgbClr w14:val="000000"/>
                            </w14:solidFill>
                            <w14:prstDash w14:val="solid"/>
                            <w14:round/>
                          </w14:textOutline>
                        </w:rPr>
                        <w:t xml:space="preserve">  STANDARDS OF PERFORMANCE FOR THE ABC FUTURITIES  </w:t>
                      </w:r>
                    </w:p>
                  </w:txbxContent>
                </v:textbox>
                <w10:wrap type="topAndBottom"/>
              </v:shape>
            </w:pict>
          </mc:Fallback>
        </mc:AlternateContent>
      </w:r>
      <w:r w:rsidR="001913E9" w:rsidRPr="00C444A4">
        <w:rPr>
          <w:rFonts w:asciiTheme="minorHAnsi" w:hAnsiTheme="minorHAnsi" w:cstheme="minorHAnsi"/>
          <w:sz w:val="18"/>
          <w:szCs w:val="16"/>
        </w:rPr>
        <w:t xml:space="preserve">The ABC Futurities, Field and Show are run under the rules of the American Brittany Club Futurity </w:t>
      </w:r>
      <w:r w:rsidR="00952FE0" w:rsidRPr="00C444A4">
        <w:rPr>
          <w:rFonts w:asciiTheme="minorHAnsi" w:hAnsiTheme="minorHAnsi" w:cstheme="minorHAnsi"/>
          <w:sz w:val="18"/>
          <w:szCs w:val="16"/>
        </w:rPr>
        <w:t>Program and</w:t>
      </w:r>
      <w:r w:rsidR="001913E9" w:rsidRPr="00C444A4">
        <w:rPr>
          <w:rFonts w:asciiTheme="minorHAnsi" w:hAnsiTheme="minorHAnsi" w:cstheme="minorHAnsi"/>
          <w:sz w:val="18"/>
          <w:szCs w:val="16"/>
        </w:rPr>
        <w:t xml:space="preserve"> shall be judged on the Standard of Performance adopted by the ABC Board of Directors.</w:t>
      </w:r>
    </w:p>
    <w:p w14:paraId="681ECB1E" w14:textId="77777777" w:rsidR="001913E9" w:rsidRPr="00C444A4" w:rsidRDefault="001913E9" w:rsidP="00322740">
      <w:pPr>
        <w:rPr>
          <w:rFonts w:asciiTheme="minorHAnsi" w:hAnsiTheme="minorHAnsi" w:cstheme="minorHAnsi"/>
          <w:sz w:val="18"/>
          <w:szCs w:val="16"/>
        </w:rPr>
      </w:pPr>
    </w:p>
    <w:p w14:paraId="681ECB1F" w14:textId="77777777"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FIELD FUTURITY</w:t>
      </w:r>
    </w:p>
    <w:p w14:paraId="681ECB20" w14:textId="77777777" w:rsidR="001913E9" w:rsidRPr="00C444A4" w:rsidRDefault="001913E9" w:rsidP="00322740">
      <w:pPr>
        <w:rPr>
          <w:rFonts w:asciiTheme="minorHAnsi" w:hAnsiTheme="minorHAnsi" w:cstheme="minorHAnsi"/>
          <w:sz w:val="18"/>
          <w:szCs w:val="16"/>
        </w:rPr>
      </w:pPr>
    </w:p>
    <w:p w14:paraId="681ECB21" w14:textId="32D4F985"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w:t>
      </w:r>
      <w:r w:rsidR="00E85217">
        <w:rPr>
          <w:rFonts w:asciiTheme="minorHAnsi" w:hAnsiTheme="minorHAnsi" w:cstheme="minorHAnsi"/>
          <w:sz w:val="18"/>
          <w:szCs w:val="16"/>
        </w:rPr>
        <w:t xml:space="preserve"> apply</w:t>
      </w:r>
      <w:r w:rsidRPr="00C444A4">
        <w:rPr>
          <w:rFonts w:asciiTheme="minorHAnsi" w:hAnsiTheme="minorHAnsi" w:cstheme="minorHAnsi"/>
          <w:sz w:val="18"/>
          <w:szCs w:val="16"/>
        </w:rPr>
        <w:t>, and the judges are so advised. The decisions of the judges shall be final in all matters relating to the field trial performance of all the dogs.</w:t>
      </w:r>
    </w:p>
    <w:p w14:paraId="681ECB22" w14:textId="77777777" w:rsidR="001913E9" w:rsidRPr="00C444A4" w:rsidRDefault="001913E9" w:rsidP="00322740">
      <w:pPr>
        <w:rPr>
          <w:rFonts w:asciiTheme="minorHAnsi" w:hAnsiTheme="minorHAnsi" w:cstheme="minorHAnsi"/>
          <w:sz w:val="18"/>
          <w:szCs w:val="16"/>
        </w:rPr>
      </w:pPr>
    </w:p>
    <w:p w14:paraId="681ECB23" w14:textId="77777777"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ALL- AGE (Optional Horseback)</w:t>
      </w:r>
      <w:r w:rsidRPr="00952FE0">
        <w:rPr>
          <w:rFonts w:asciiTheme="minorHAnsi" w:hAnsiTheme="minorHAnsi" w:cstheme="minorHAnsi"/>
          <w:b/>
          <w:bCs/>
          <w:sz w:val="20"/>
          <w:szCs w:val="16"/>
        </w:rPr>
        <w:br/>
      </w:r>
    </w:p>
    <w:p w14:paraId="681ECB24" w14:textId="77777777"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C444A4">
        <w:rPr>
          <w:rFonts w:asciiTheme="minorHAnsi" w:hAnsiTheme="minorHAnsi" w:cstheme="minorHAnsi"/>
          <w:sz w:val="18"/>
          <w:szCs w:val="16"/>
        </w:rPr>
        <w:br/>
      </w:r>
    </w:p>
    <w:p w14:paraId="681ECB25" w14:textId="77777777"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GUN DOG (Foot Handled Only/Scout Optional Horseback)</w:t>
      </w:r>
      <w:r w:rsidRPr="00952FE0">
        <w:rPr>
          <w:rFonts w:asciiTheme="minorHAnsi" w:hAnsiTheme="minorHAnsi" w:cstheme="minorHAnsi"/>
          <w:b/>
          <w:bCs/>
          <w:sz w:val="20"/>
          <w:szCs w:val="16"/>
        </w:rPr>
        <w:br/>
      </w:r>
    </w:p>
    <w:p w14:paraId="301B9112" w14:textId="77777777" w:rsidR="00952FE0"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high</w:t>
      </w:r>
      <w:r w:rsidR="00B67FEA" w:rsidRPr="00C444A4">
        <w:rPr>
          <w:rFonts w:asciiTheme="minorHAnsi" w:hAnsiTheme="minorHAnsi" w:cstheme="minorHAnsi"/>
          <w:sz w:val="18"/>
          <w:szCs w:val="16"/>
        </w:rPr>
        <w:t xml:space="preserve"> </w:t>
      </w:r>
      <w:r w:rsidRPr="00C444A4">
        <w:rPr>
          <w:rFonts w:asciiTheme="minorHAnsi" w:hAnsiTheme="minorHAnsi" w:cstheme="minorHAnsi"/>
          <w:sz w:val="18"/>
          <w:szCs w:val="16"/>
        </w:rPr>
        <w:t xml:space="preserve">class Gun Dog.   Throughout the brace, a Gun Dog </w:t>
      </w:r>
    </w:p>
    <w:p w14:paraId="681ECB26" w14:textId="3C958760"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must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14:paraId="681ECB27" w14:textId="77777777" w:rsidR="001913E9" w:rsidRPr="00C444A4" w:rsidRDefault="001913E9" w:rsidP="00322740">
      <w:pPr>
        <w:rPr>
          <w:rFonts w:asciiTheme="minorHAnsi" w:hAnsiTheme="minorHAnsi" w:cstheme="minorHAnsi"/>
          <w:sz w:val="18"/>
          <w:szCs w:val="16"/>
        </w:rPr>
      </w:pPr>
    </w:p>
    <w:p w14:paraId="681ECB28" w14:textId="77777777"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SHOW FUTURITY</w:t>
      </w:r>
    </w:p>
    <w:p w14:paraId="681ECB29" w14:textId="77777777" w:rsidR="001913E9" w:rsidRPr="00C444A4" w:rsidRDefault="001913E9" w:rsidP="00322740">
      <w:pPr>
        <w:rPr>
          <w:rFonts w:asciiTheme="minorHAnsi" w:hAnsiTheme="minorHAnsi" w:cstheme="minorHAnsi"/>
          <w:sz w:val="18"/>
          <w:szCs w:val="16"/>
        </w:rPr>
      </w:pPr>
    </w:p>
    <w:p w14:paraId="681ECB2B" w14:textId="2B9D2355"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Show classes shall be divided by sex, and there are three groups of classes: Senior (dogs whelped January - April), Intermediate (dogs whelped May - August), and Junior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14:paraId="681ECB2C" w14:textId="77777777" w:rsidR="001913E9" w:rsidRPr="00C444A4" w:rsidRDefault="001913E9" w:rsidP="00322740">
      <w:pPr>
        <w:rPr>
          <w:rFonts w:asciiTheme="minorHAnsi" w:hAnsiTheme="minorHAnsi" w:cstheme="minorHAnsi"/>
          <w:sz w:val="18"/>
          <w:szCs w:val="16"/>
        </w:rPr>
      </w:pPr>
    </w:p>
    <w:p w14:paraId="681ECB2D" w14:textId="77777777" w:rsidR="001913E9" w:rsidRPr="00952FE0" w:rsidRDefault="001913E9" w:rsidP="00322740">
      <w:pPr>
        <w:rPr>
          <w:rFonts w:asciiTheme="minorHAnsi" w:hAnsiTheme="minorHAnsi" w:cstheme="minorHAnsi"/>
          <w:b/>
          <w:bCs/>
          <w:color w:val="000000"/>
          <w:sz w:val="20"/>
          <w:szCs w:val="16"/>
        </w:rPr>
      </w:pPr>
      <w:r w:rsidRPr="00952FE0">
        <w:rPr>
          <w:rFonts w:asciiTheme="minorHAnsi" w:hAnsiTheme="minorHAnsi" w:cstheme="minorHAnsi"/>
          <w:b/>
          <w:bCs/>
          <w:color w:val="000000"/>
          <w:sz w:val="20"/>
          <w:szCs w:val="16"/>
        </w:rPr>
        <w:t xml:space="preserve">ABC FUTURITY DUAL </w:t>
      </w:r>
      <w:smartTag w:uri="urn:schemas-microsoft-com:office:smarttags" w:element="stockticker">
        <w:r w:rsidRPr="00952FE0">
          <w:rPr>
            <w:rFonts w:asciiTheme="minorHAnsi" w:hAnsiTheme="minorHAnsi" w:cstheme="minorHAnsi"/>
            <w:b/>
            <w:bCs/>
            <w:color w:val="000000"/>
            <w:sz w:val="20"/>
            <w:szCs w:val="16"/>
          </w:rPr>
          <w:t>AWA</w:t>
        </w:r>
      </w:smartTag>
      <w:r w:rsidRPr="00952FE0">
        <w:rPr>
          <w:rFonts w:asciiTheme="minorHAnsi" w:hAnsiTheme="minorHAnsi" w:cstheme="minorHAnsi"/>
          <w:b/>
          <w:bCs/>
          <w:color w:val="000000"/>
          <w:sz w:val="20"/>
          <w:szCs w:val="16"/>
        </w:rPr>
        <w:t>RD</w:t>
      </w:r>
    </w:p>
    <w:p w14:paraId="681ECB2E" w14:textId="77777777" w:rsidR="001913E9" w:rsidRPr="00C444A4" w:rsidRDefault="001913E9" w:rsidP="00322740">
      <w:pPr>
        <w:rPr>
          <w:rFonts w:asciiTheme="minorHAnsi" w:hAnsiTheme="minorHAnsi" w:cstheme="minorHAnsi"/>
          <w:b/>
          <w:bCs/>
          <w:color w:val="000000"/>
          <w:sz w:val="18"/>
          <w:szCs w:val="16"/>
        </w:rPr>
      </w:pPr>
    </w:p>
    <w:p w14:paraId="681ECB2F" w14:textId="77777777" w:rsidR="001913E9" w:rsidRPr="00C444A4" w:rsidRDefault="001913E9" w:rsidP="00322740">
      <w:pPr>
        <w:rPr>
          <w:rFonts w:asciiTheme="minorHAnsi" w:hAnsiTheme="minorHAnsi" w:cstheme="minorHAnsi"/>
          <w:color w:val="000000"/>
          <w:sz w:val="18"/>
          <w:szCs w:val="16"/>
        </w:rPr>
      </w:pPr>
      <w:r w:rsidRPr="00C444A4">
        <w:rPr>
          <w:rFonts w:asciiTheme="minorHAnsi" w:hAnsiTheme="minorHAnsi" w:cstheme="minorHAnsi"/>
          <w:color w:val="000000"/>
          <w:sz w:val="18"/>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14:paraId="681ECB30" w14:textId="77777777" w:rsidR="001913E9" w:rsidRPr="00C444A4" w:rsidRDefault="001913E9" w:rsidP="00322740">
      <w:pPr>
        <w:rPr>
          <w:rFonts w:asciiTheme="minorHAnsi" w:hAnsiTheme="minorHAnsi" w:cstheme="minorHAnsi"/>
          <w:sz w:val="18"/>
          <w:szCs w:val="16"/>
        </w:rPr>
      </w:pPr>
    </w:p>
    <w:p w14:paraId="681ECB31" w14:textId="77777777" w:rsidR="001913E9" w:rsidRPr="00B67FEA" w:rsidRDefault="001913E9" w:rsidP="00322740">
      <w:pPr>
        <w:rPr>
          <w:rFonts w:asciiTheme="minorHAnsi" w:hAnsiTheme="minorHAnsi" w:cstheme="minorHAnsi"/>
          <w:color w:val="000000"/>
          <w:sz w:val="20"/>
        </w:rPr>
      </w:pPr>
    </w:p>
    <w:p w14:paraId="681ECB32" w14:textId="77777777" w:rsidR="001913E9" w:rsidRPr="00B67FEA" w:rsidRDefault="001913E9" w:rsidP="00322740">
      <w:pPr>
        <w:rPr>
          <w:rFonts w:asciiTheme="minorHAnsi" w:hAnsiTheme="minorHAnsi" w:cstheme="minorHAnsi"/>
          <w:sz w:val="20"/>
        </w:rPr>
      </w:pPr>
    </w:p>
    <w:p w14:paraId="681ECB33" w14:textId="77777777" w:rsidR="001913E9" w:rsidRPr="00B67FEA" w:rsidRDefault="001913E9" w:rsidP="00322740">
      <w:pPr>
        <w:rPr>
          <w:rFonts w:asciiTheme="minorHAnsi" w:hAnsiTheme="minorHAnsi" w:cstheme="minorHAnsi"/>
          <w:sz w:val="20"/>
        </w:rPr>
      </w:pPr>
      <w:r w:rsidRPr="00B67FEA">
        <w:rPr>
          <w:rFonts w:asciiTheme="minorHAnsi" w:hAnsiTheme="minorHAnsi" w:cstheme="minorHAnsi"/>
          <w:noProof/>
          <w:sz w:val="20"/>
        </w:rPr>
        <w:drawing>
          <wp:inline distT="0" distB="0" distL="0" distR="0" wp14:anchorId="681ECB4E" wp14:editId="681ECB4F">
            <wp:extent cx="1790700" cy="457200"/>
            <wp:effectExtent l="19050" t="0" r="0" b="0"/>
            <wp:docPr id="3"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14"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r w:rsidRPr="00B67FEA">
        <w:rPr>
          <w:rFonts w:asciiTheme="minorHAnsi" w:hAnsiTheme="minorHAnsi" w:cstheme="minorHAnsi"/>
          <w:sz w:val="20"/>
        </w:rPr>
        <w:t xml:space="preserve">  </w:t>
      </w:r>
      <w:r w:rsidRPr="00B67FEA">
        <w:rPr>
          <w:rFonts w:asciiTheme="minorHAnsi" w:hAnsiTheme="minorHAnsi" w:cstheme="minorHAnsi"/>
          <w:sz w:val="20"/>
        </w:rPr>
        <w:tab/>
      </w:r>
      <w:r w:rsidRPr="00B67FEA">
        <w:rPr>
          <w:rFonts w:asciiTheme="minorHAnsi" w:hAnsiTheme="minorHAnsi" w:cstheme="minorHAnsi"/>
          <w:noProof/>
          <w:sz w:val="20"/>
        </w:rPr>
        <w:drawing>
          <wp:inline distT="0" distB="0" distL="0" distR="0" wp14:anchorId="681ECB50" wp14:editId="681ECB51">
            <wp:extent cx="1685925" cy="457200"/>
            <wp:effectExtent l="19050" t="0" r="9525" b="0"/>
            <wp:docPr id="4"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15" cstate="print"/>
                    <a:srcRect/>
                    <a:stretch>
                      <a:fillRect/>
                    </a:stretch>
                  </pic:blipFill>
                  <pic:spPr bwMode="auto">
                    <a:xfrm>
                      <a:off x="0" y="0"/>
                      <a:ext cx="1685925" cy="457200"/>
                    </a:xfrm>
                    <a:prstGeom prst="rect">
                      <a:avLst/>
                    </a:prstGeom>
                    <a:noFill/>
                    <a:ln w="9525">
                      <a:noFill/>
                      <a:miter lim="800000"/>
                      <a:headEnd/>
                      <a:tailEnd/>
                    </a:ln>
                  </pic:spPr>
                </pic:pic>
              </a:graphicData>
            </a:graphic>
          </wp:inline>
        </w:drawing>
      </w:r>
    </w:p>
    <w:sectPr w:rsidR="001913E9" w:rsidRPr="00B67FEA" w:rsidSect="00622719">
      <w:pgSz w:w="15840" w:h="12240" w:orient="landscape" w:code="1"/>
      <w:pgMar w:top="90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C825" w14:textId="77777777" w:rsidR="00925937" w:rsidRDefault="00925937" w:rsidP="00EF0FA5">
      <w:r>
        <w:separator/>
      </w:r>
    </w:p>
  </w:endnote>
  <w:endnote w:type="continuationSeparator" w:id="0">
    <w:p w14:paraId="4C62BF9E" w14:textId="77777777" w:rsidR="00925937" w:rsidRDefault="00925937" w:rsidP="00EF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ermuda Script">
    <w:altName w:val="Arial"/>
    <w:panose1 w:val="020B00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8633" w14:textId="77777777" w:rsidR="00925937" w:rsidRDefault="00925937" w:rsidP="00EF0FA5">
      <w:r>
        <w:separator/>
      </w:r>
    </w:p>
  </w:footnote>
  <w:footnote w:type="continuationSeparator" w:id="0">
    <w:p w14:paraId="2E7CE5F3" w14:textId="77777777" w:rsidR="00925937" w:rsidRDefault="00925937" w:rsidP="00EF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E9A"/>
    <w:multiLevelType w:val="hybridMultilevel"/>
    <w:tmpl w:val="E15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52389"/>
    <w:multiLevelType w:val="hybridMultilevel"/>
    <w:tmpl w:val="E65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A13A4"/>
    <w:multiLevelType w:val="hybridMultilevel"/>
    <w:tmpl w:val="6AD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E9"/>
    <w:rsid w:val="00010424"/>
    <w:rsid w:val="000107AF"/>
    <w:rsid w:val="00015F2E"/>
    <w:rsid w:val="00017174"/>
    <w:rsid w:val="00032ACA"/>
    <w:rsid w:val="00036F63"/>
    <w:rsid w:val="000406E7"/>
    <w:rsid w:val="00053DCE"/>
    <w:rsid w:val="00086F8A"/>
    <w:rsid w:val="000B0B95"/>
    <w:rsid w:val="000C3FCC"/>
    <w:rsid w:val="000C4277"/>
    <w:rsid w:val="000F0221"/>
    <w:rsid w:val="00120AD4"/>
    <w:rsid w:val="00125534"/>
    <w:rsid w:val="00143C3D"/>
    <w:rsid w:val="001453F0"/>
    <w:rsid w:val="0016185E"/>
    <w:rsid w:val="001913E9"/>
    <w:rsid w:val="001A63AA"/>
    <w:rsid w:val="001E1985"/>
    <w:rsid w:val="001E4AE9"/>
    <w:rsid w:val="00214C5F"/>
    <w:rsid w:val="00221669"/>
    <w:rsid w:val="00227569"/>
    <w:rsid w:val="0023676E"/>
    <w:rsid w:val="00237016"/>
    <w:rsid w:val="00237462"/>
    <w:rsid w:val="00244266"/>
    <w:rsid w:val="002606B9"/>
    <w:rsid w:val="00260876"/>
    <w:rsid w:val="002622A7"/>
    <w:rsid w:val="00270AC1"/>
    <w:rsid w:val="0029127B"/>
    <w:rsid w:val="0029316A"/>
    <w:rsid w:val="002A01D9"/>
    <w:rsid w:val="002A4ECB"/>
    <w:rsid w:val="002A5047"/>
    <w:rsid w:val="002F6386"/>
    <w:rsid w:val="00311595"/>
    <w:rsid w:val="00317427"/>
    <w:rsid w:val="00322740"/>
    <w:rsid w:val="00341941"/>
    <w:rsid w:val="003463BA"/>
    <w:rsid w:val="00351B11"/>
    <w:rsid w:val="003544B8"/>
    <w:rsid w:val="00355A43"/>
    <w:rsid w:val="003704FA"/>
    <w:rsid w:val="00381AA6"/>
    <w:rsid w:val="00383DA9"/>
    <w:rsid w:val="00392335"/>
    <w:rsid w:val="003C00A1"/>
    <w:rsid w:val="003C49BC"/>
    <w:rsid w:val="003C5AD5"/>
    <w:rsid w:val="003D0A36"/>
    <w:rsid w:val="004131DC"/>
    <w:rsid w:val="00413EE5"/>
    <w:rsid w:val="004236D5"/>
    <w:rsid w:val="00451774"/>
    <w:rsid w:val="00455DD9"/>
    <w:rsid w:val="00456C01"/>
    <w:rsid w:val="00465571"/>
    <w:rsid w:val="00486E57"/>
    <w:rsid w:val="0049246C"/>
    <w:rsid w:val="0049794F"/>
    <w:rsid w:val="004A28A2"/>
    <w:rsid w:val="004B30F8"/>
    <w:rsid w:val="004D003A"/>
    <w:rsid w:val="005019BC"/>
    <w:rsid w:val="005038C3"/>
    <w:rsid w:val="005253AB"/>
    <w:rsid w:val="0054435C"/>
    <w:rsid w:val="00553F10"/>
    <w:rsid w:val="00561BA5"/>
    <w:rsid w:val="005624A4"/>
    <w:rsid w:val="00570B97"/>
    <w:rsid w:val="005A6FFD"/>
    <w:rsid w:val="005A72CD"/>
    <w:rsid w:val="005B769A"/>
    <w:rsid w:val="005D4CA8"/>
    <w:rsid w:val="005D7BD9"/>
    <w:rsid w:val="005E6992"/>
    <w:rsid w:val="005F0F54"/>
    <w:rsid w:val="0060660A"/>
    <w:rsid w:val="00622719"/>
    <w:rsid w:val="00624480"/>
    <w:rsid w:val="006254FB"/>
    <w:rsid w:val="00634059"/>
    <w:rsid w:val="00647781"/>
    <w:rsid w:val="006523A0"/>
    <w:rsid w:val="00656E3A"/>
    <w:rsid w:val="00681B06"/>
    <w:rsid w:val="0069001F"/>
    <w:rsid w:val="006952EC"/>
    <w:rsid w:val="006A0921"/>
    <w:rsid w:val="006B33F4"/>
    <w:rsid w:val="006C35B3"/>
    <w:rsid w:val="006C4643"/>
    <w:rsid w:val="006D25EC"/>
    <w:rsid w:val="006D7028"/>
    <w:rsid w:val="006E0C09"/>
    <w:rsid w:val="0070294B"/>
    <w:rsid w:val="00720493"/>
    <w:rsid w:val="00760760"/>
    <w:rsid w:val="00760CC7"/>
    <w:rsid w:val="00790403"/>
    <w:rsid w:val="007968E1"/>
    <w:rsid w:val="007A5557"/>
    <w:rsid w:val="007B16A9"/>
    <w:rsid w:val="007B2BB9"/>
    <w:rsid w:val="007B3135"/>
    <w:rsid w:val="007C0E85"/>
    <w:rsid w:val="007C4CDC"/>
    <w:rsid w:val="007D63A0"/>
    <w:rsid w:val="007D730A"/>
    <w:rsid w:val="007E688F"/>
    <w:rsid w:val="007F49CD"/>
    <w:rsid w:val="008068D8"/>
    <w:rsid w:val="008147FA"/>
    <w:rsid w:val="00825504"/>
    <w:rsid w:val="00830F6F"/>
    <w:rsid w:val="0083717B"/>
    <w:rsid w:val="00837AE4"/>
    <w:rsid w:val="008418DA"/>
    <w:rsid w:val="008545C8"/>
    <w:rsid w:val="00855D64"/>
    <w:rsid w:val="008706D3"/>
    <w:rsid w:val="008772EB"/>
    <w:rsid w:val="00894340"/>
    <w:rsid w:val="00895A58"/>
    <w:rsid w:val="008A3FDB"/>
    <w:rsid w:val="008E580F"/>
    <w:rsid w:val="008E5F8B"/>
    <w:rsid w:val="008F3BBC"/>
    <w:rsid w:val="0090434B"/>
    <w:rsid w:val="00925937"/>
    <w:rsid w:val="009267B7"/>
    <w:rsid w:val="0092737C"/>
    <w:rsid w:val="00931D15"/>
    <w:rsid w:val="00942F15"/>
    <w:rsid w:val="00943FDD"/>
    <w:rsid w:val="0095019D"/>
    <w:rsid w:val="00952FE0"/>
    <w:rsid w:val="00966004"/>
    <w:rsid w:val="00987979"/>
    <w:rsid w:val="009A1C36"/>
    <w:rsid w:val="009A5A92"/>
    <w:rsid w:val="009C10C6"/>
    <w:rsid w:val="009C3AAF"/>
    <w:rsid w:val="009C72E8"/>
    <w:rsid w:val="009E3520"/>
    <w:rsid w:val="009F3ACC"/>
    <w:rsid w:val="00A02679"/>
    <w:rsid w:val="00A10B2B"/>
    <w:rsid w:val="00A138C6"/>
    <w:rsid w:val="00A16BB0"/>
    <w:rsid w:val="00A17606"/>
    <w:rsid w:val="00A225DA"/>
    <w:rsid w:val="00A447D3"/>
    <w:rsid w:val="00A47963"/>
    <w:rsid w:val="00A65604"/>
    <w:rsid w:val="00A70676"/>
    <w:rsid w:val="00A71997"/>
    <w:rsid w:val="00A72EC6"/>
    <w:rsid w:val="00A73160"/>
    <w:rsid w:val="00A8076B"/>
    <w:rsid w:val="00AA05FB"/>
    <w:rsid w:val="00AA7BD6"/>
    <w:rsid w:val="00B0592F"/>
    <w:rsid w:val="00B11A6C"/>
    <w:rsid w:val="00B16338"/>
    <w:rsid w:val="00B3058E"/>
    <w:rsid w:val="00B34F43"/>
    <w:rsid w:val="00B4696D"/>
    <w:rsid w:val="00B63EC8"/>
    <w:rsid w:val="00B67FEA"/>
    <w:rsid w:val="00B70189"/>
    <w:rsid w:val="00B84019"/>
    <w:rsid w:val="00B8706C"/>
    <w:rsid w:val="00BC6054"/>
    <w:rsid w:val="00BE37EA"/>
    <w:rsid w:val="00BE3E2F"/>
    <w:rsid w:val="00BF1BAD"/>
    <w:rsid w:val="00BF6A0D"/>
    <w:rsid w:val="00C25918"/>
    <w:rsid w:val="00C37343"/>
    <w:rsid w:val="00C400A8"/>
    <w:rsid w:val="00C4187A"/>
    <w:rsid w:val="00C444A4"/>
    <w:rsid w:val="00C52BD7"/>
    <w:rsid w:val="00C52ECD"/>
    <w:rsid w:val="00C85782"/>
    <w:rsid w:val="00C91801"/>
    <w:rsid w:val="00C94CA2"/>
    <w:rsid w:val="00CC0453"/>
    <w:rsid w:val="00CD45AA"/>
    <w:rsid w:val="00CE11DE"/>
    <w:rsid w:val="00CE47A8"/>
    <w:rsid w:val="00CE51C1"/>
    <w:rsid w:val="00CF6367"/>
    <w:rsid w:val="00D16F3D"/>
    <w:rsid w:val="00D43812"/>
    <w:rsid w:val="00D70475"/>
    <w:rsid w:val="00D744F5"/>
    <w:rsid w:val="00D76CEE"/>
    <w:rsid w:val="00D81F67"/>
    <w:rsid w:val="00DA1230"/>
    <w:rsid w:val="00DA3B6D"/>
    <w:rsid w:val="00DA514A"/>
    <w:rsid w:val="00DA75A5"/>
    <w:rsid w:val="00DB2D77"/>
    <w:rsid w:val="00DC0A2F"/>
    <w:rsid w:val="00E02205"/>
    <w:rsid w:val="00E1299D"/>
    <w:rsid w:val="00E51236"/>
    <w:rsid w:val="00E7140D"/>
    <w:rsid w:val="00E72F14"/>
    <w:rsid w:val="00E85217"/>
    <w:rsid w:val="00E93A6D"/>
    <w:rsid w:val="00E96A1C"/>
    <w:rsid w:val="00E96CBA"/>
    <w:rsid w:val="00EB7041"/>
    <w:rsid w:val="00EC32C7"/>
    <w:rsid w:val="00EC39D1"/>
    <w:rsid w:val="00ED08F0"/>
    <w:rsid w:val="00ED4BD8"/>
    <w:rsid w:val="00EF0FA5"/>
    <w:rsid w:val="00F200C7"/>
    <w:rsid w:val="00F30D8B"/>
    <w:rsid w:val="00F42E6E"/>
    <w:rsid w:val="00F462A7"/>
    <w:rsid w:val="00F53365"/>
    <w:rsid w:val="00F73577"/>
    <w:rsid w:val="00F74B1A"/>
    <w:rsid w:val="00F77841"/>
    <w:rsid w:val="00F91740"/>
    <w:rsid w:val="00F9356C"/>
    <w:rsid w:val="00FE7671"/>
    <w:rsid w:val="00FF149F"/>
    <w:rsid w:val="00FF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81ECA0F"/>
  <w15:docId w15:val="{66D6AE86-1472-49B2-A69F-6E3F668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3E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1913E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3E9"/>
    <w:rPr>
      <w:rFonts w:ascii="Times New Roman" w:eastAsia="Times New Roman" w:hAnsi="Times New Roman" w:cs="Times New Roman"/>
      <w:sz w:val="24"/>
      <w:szCs w:val="24"/>
    </w:rPr>
  </w:style>
  <w:style w:type="character" w:styleId="Hyperlink">
    <w:name w:val="Hyperlink"/>
    <w:rsid w:val="001913E9"/>
    <w:rPr>
      <w:color w:val="0000FF"/>
      <w:u w:val="single"/>
    </w:rPr>
  </w:style>
  <w:style w:type="paragraph" w:styleId="NormalIndent">
    <w:name w:val="Normal Indent"/>
    <w:basedOn w:val="Normal"/>
    <w:rsid w:val="001913E9"/>
    <w:pPr>
      <w:ind w:left="720"/>
    </w:pPr>
    <w:rPr>
      <w:rFonts w:ascii="MS Serif" w:hAnsi="MS Serif"/>
      <w:sz w:val="20"/>
    </w:rPr>
  </w:style>
  <w:style w:type="paragraph" w:styleId="HTMLPreformatted">
    <w:name w:val="HTML Preformatted"/>
    <w:basedOn w:val="Normal"/>
    <w:link w:val="HTMLPreformattedChar"/>
    <w:uiPriority w:val="99"/>
    <w:unhideWhenUsed/>
    <w:rsid w:val="0019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1913E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913E9"/>
    <w:rPr>
      <w:rFonts w:ascii="Tahoma" w:hAnsi="Tahoma" w:cs="Tahoma"/>
      <w:sz w:val="16"/>
      <w:szCs w:val="16"/>
    </w:rPr>
  </w:style>
  <w:style w:type="character" w:customStyle="1" w:styleId="BalloonTextChar">
    <w:name w:val="Balloon Text Char"/>
    <w:basedOn w:val="DefaultParagraphFont"/>
    <w:link w:val="BalloonText"/>
    <w:uiPriority w:val="99"/>
    <w:semiHidden/>
    <w:rsid w:val="001913E9"/>
    <w:rPr>
      <w:rFonts w:ascii="Tahoma" w:eastAsia="Times New Roman" w:hAnsi="Tahoma" w:cs="Tahoma"/>
      <w:sz w:val="16"/>
      <w:szCs w:val="16"/>
    </w:rPr>
  </w:style>
  <w:style w:type="character" w:customStyle="1" w:styleId="apple-converted-space">
    <w:name w:val="apple-converted-space"/>
    <w:basedOn w:val="DefaultParagraphFont"/>
    <w:rsid w:val="00FE7671"/>
  </w:style>
  <w:style w:type="table" w:styleId="TableGrid">
    <w:name w:val="Table Grid"/>
    <w:basedOn w:val="TableNormal"/>
    <w:uiPriority w:val="59"/>
    <w:rsid w:val="00A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04"/>
    <w:pPr>
      <w:ind w:left="720"/>
      <w:contextualSpacing/>
    </w:pPr>
  </w:style>
  <w:style w:type="character" w:customStyle="1" w:styleId="UnresolvedMention1">
    <w:name w:val="Unresolved Mention1"/>
    <w:basedOn w:val="DefaultParagraphFont"/>
    <w:uiPriority w:val="99"/>
    <w:semiHidden/>
    <w:unhideWhenUsed/>
    <w:rsid w:val="00A65604"/>
    <w:rPr>
      <w:color w:val="808080"/>
      <w:shd w:val="clear" w:color="auto" w:fill="E6E6E6"/>
    </w:rPr>
  </w:style>
  <w:style w:type="paragraph" w:styleId="Header">
    <w:name w:val="header"/>
    <w:basedOn w:val="Normal"/>
    <w:link w:val="HeaderChar"/>
    <w:uiPriority w:val="99"/>
    <w:unhideWhenUsed/>
    <w:rsid w:val="00EF0FA5"/>
    <w:pPr>
      <w:tabs>
        <w:tab w:val="center" w:pos="4680"/>
        <w:tab w:val="right" w:pos="9360"/>
      </w:tabs>
    </w:pPr>
  </w:style>
  <w:style w:type="character" w:customStyle="1" w:styleId="HeaderChar">
    <w:name w:val="Header Char"/>
    <w:basedOn w:val="DefaultParagraphFont"/>
    <w:link w:val="Header"/>
    <w:uiPriority w:val="99"/>
    <w:rsid w:val="00EF0F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0FA5"/>
    <w:pPr>
      <w:tabs>
        <w:tab w:val="center" w:pos="4680"/>
        <w:tab w:val="right" w:pos="9360"/>
      </w:tabs>
    </w:pPr>
  </w:style>
  <w:style w:type="character" w:customStyle="1" w:styleId="FooterChar">
    <w:name w:val="Footer Char"/>
    <w:basedOn w:val="DefaultParagraphFont"/>
    <w:link w:val="Footer"/>
    <w:uiPriority w:val="99"/>
    <w:rsid w:val="00EF0FA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9794F"/>
    <w:rPr>
      <w:color w:val="800080" w:themeColor="followedHyperlink"/>
      <w:u w:val="single"/>
    </w:rPr>
  </w:style>
  <w:style w:type="paragraph" w:styleId="BodyText2">
    <w:name w:val="Body Text 2"/>
    <w:basedOn w:val="Normal"/>
    <w:link w:val="BodyText2Char"/>
    <w:semiHidden/>
    <w:unhideWhenUsed/>
    <w:rsid w:val="006E0C09"/>
    <w:pPr>
      <w:spacing w:after="120" w:line="480" w:lineRule="auto"/>
    </w:pPr>
    <w:rPr>
      <w:szCs w:val="24"/>
    </w:rPr>
  </w:style>
  <w:style w:type="character" w:customStyle="1" w:styleId="BodyText2Char">
    <w:name w:val="Body Text 2 Char"/>
    <w:basedOn w:val="DefaultParagraphFont"/>
    <w:link w:val="BodyText2"/>
    <w:semiHidden/>
    <w:rsid w:val="006E0C0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ECB"/>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29111">
      <w:bodyDiv w:val="1"/>
      <w:marLeft w:val="0"/>
      <w:marRight w:val="0"/>
      <w:marTop w:val="0"/>
      <w:marBottom w:val="0"/>
      <w:divBdr>
        <w:top w:val="none" w:sz="0" w:space="0" w:color="auto"/>
        <w:left w:val="none" w:sz="0" w:space="0" w:color="auto"/>
        <w:bottom w:val="none" w:sz="0" w:space="0" w:color="auto"/>
        <w:right w:val="none" w:sz="0" w:space="0" w:color="auto"/>
      </w:divBdr>
    </w:div>
    <w:div w:id="391849721">
      <w:bodyDiv w:val="1"/>
      <w:marLeft w:val="0"/>
      <w:marRight w:val="0"/>
      <w:marTop w:val="0"/>
      <w:marBottom w:val="0"/>
      <w:divBdr>
        <w:top w:val="none" w:sz="0" w:space="0" w:color="auto"/>
        <w:left w:val="none" w:sz="0" w:space="0" w:color="auto"/>
        <w:bottom w:val="none" w:sz="0" w:space="0" w:color="auto"/>
        <w:right w:val="none" w:sz="0" w:space="0" w:color="auto"/>
      </w:divBdr>
    </w:div>
    <w:div w:id="498884617">
      <w:bodyDiv w:val="1"/>
      <w:marLeft w:val="0"/>
      <w:marRight w:val="0"/>
      <w:marTop w:val="0"/>
      <w:marBottom w:val="0"/>
      <w:divBdr>
        <w:top w:val="none" w:sz="0" w:space="0" w:color="auto"/>
        <w:left w:val="none" w:sz="0" w:space="0" w:color="auto"/>
        <w:bottom w:val="none" w:sz="0" w:space="0" w:color="auto"/>
        <w:right w:val="none" w:sz="0" w:space="0" w:color="auto"/>
      </w:divBdr>
    </w:div>
    <w:div w:id="758327913">
      <w:bodyDiv w:val="1"/>
      <w:marLeft w:val="0"/>
      <w:marRight w:val="0"/>
      <w:marTop w:val="0"/>
      <w:marBottom w:val="0"/>
      <w:divBdr>
        <w:top w:val="none" w:sz="0" w:space="0" w:color="auto"/>
        <w:left w:val="none" w:sz="0" w:space="0" w:color="auto"/>
        <w:bottom w:val="none" w:sz="0" w:space="0" w:color="auto"/>
        <w:right w:val="none" w:sz="0" w:space="0" w:color="auto"/>
      </w:divBdr>
    </w:div>
    <w:div w:id="977535305">
      <w:bodyDiv w:val="1"/>
      <w:marLeft w:val="0"/>
      <w:marRight w:val="0"/>
      <w:marTop w:val="0"/>
      <w:marBottom w:val="0"/>
      <w:divBdr>
        <w:top w:val="none" w:sz="0" w:space="0" w:color="auto"/>
        <w:left w:val="none" w:sz="0" w:space="0" w:color="auto"/>
        <w:bottom w:val="none" w:sz="0" w:space="0" w:color="auto"/>
        <w:right w:val="none" w:sz="0" w:space="0" w:color="auto"/>
      </w:divBdr>
    </w:div>
    <w:div w:id="1025443628">
      <w:bodyDiv w:val="1"/>
      <w:marLeft w:val="0"/>
      <w:marRight w:val="0"/>
      <w:marTop w:val="0"/>
      <w:marBottom w:val="0"/>
      <w:divBdr>
        <w:top w:val="none" w:sz="0" w:space="0" w:color="auto"/>
        <w:left w:val="none" w:sz="0" w:space="0" w:color="auto"/>
        <w:bottom w:val="none" w:sz="0" w:space="0" w:color="auto"/>
        <w:right w:val="none" w:sz="0" w:space="0" w:color="auto"/>
      </w:divBdr>
    </w:div>
    <w:div w:id="1118837504">
      <w:bodyDiv w:val="1"/>
      <w:marLeft w:val="0"/>
      <w:marRight w:val="0"/>
      <w:marTop w:val="0"/>
      <w:marBottom w:val="0"/>
      <w:divBdr>
        <w:top w:val="none" w:sz="0" w:space="0" w:color="auto"/>
        <w:left w:val="none" w:sz="0" w:space="0" w:color="auto"/>
        <w:bottom w:val="none" w:sz="0" w:space="0" w:color="auto"/>
        <w:right w:val="none" w:sz="0" w:space="0" w:color="auto"/>
      </w:divBdr>
    </w:div>
    <w:div w:id="1171485423">
      <w:bodyDiv w:val="1"/>
      <w:marLeft w:val="0"/>
      <w:marRight w:val="0"/>
      <w:marTop w:val="0"/>
      <w:marBottom w:val="0"/>
      <w:divBdr>
        <w:top w:val="none" w:sz="0" w:space="0" w:color="auto"/>
        <w:left w:val="none" w:sz="0" w:space="0" w:color="auto"/>
        <w:bottom w:val="none" w:sz="0" w:space="0" w:color="auto"/>
        <w:right w:val="none" w:sz="0" w:space="0" w:color="auto"/>
      </w:divBdr>
    </w:div>
    <w:div w:id="1214467949">
      <w:bodyDiv w:val="1"/>
      <w:marLeft w:val="0"/>
      <w:marRight w:val="0"/>
      <w:marTop w:val="0"/>
      <w:marBottom w:val="0"/>
      <w:divBdr>
        <w:top w:val="none" w:sz="0" w:space="0" w:color="auto"/>
        <w:left w:val="none" w:sz="0" w:space="0" w:color="auto"/>
        <w:bottom w:val="none" w:sz="0" w:space="0" w:color="auto"/>
        <w:right w:val="none" w:sz="0" w:space="0" w:color="auto"/>
      </w:divBdr>
    </w:div>
    <w:div w:id="1249312920">
      <w:bodyDiv w:val="1"/>
      <w:marLeft w:val="0"/>
      <w:marRight w:val="0"/>
      <w:marTop w:val="0"/>
      <w:marBottom w:val="0"/>
      <w:divBdr>
        <w:top w:val="none" w:sz="0" w:space="0" w:color="auto"/>
        <w:left w:val="none" w:sz="0" w:space="0" w:color="auto"/>
        <w:bottom w:val="none" w:sz="0" w:space="0" w:color="auto"/>
        <w:right w:val="none" w:sz="0" w:space="0" w:color="auto"/>
      </w:divBdr>
    </w:div>
    <w:div w:id="1304576448">
      <w:bodyDiv w:val="1"/>
      <w:marLeft w:val="0"/>
      <w:marRight w:val="0"/>
      <w:marTop w:val="0"/>
      <w:marBottom w:val="0"/>
      <w:divBdr>
        <w:top w:val="none" w:sz="0" w:space="0" w:color="auto"/>
        <w:left w:val="none" w:sz="0" w:space="0" w:color="auto"/>
        <w:bottom w:val="none" w:sz="0" w:space="0" w:color="auto"/>
        <w:right w:val="none" w:sz="0" w:space="0" w:color="auto"/>
      </w:divBdr>
    </w:div>
    <w:div w:id="1448044960">
      <w:bodyDiv w:val="1"/>
      <w:marLeft w:val="0"/>
      <w:marRight w:val="0"/>
      <w:marTop w:val="0"/>
      <w:marBottom w:val="0"/>
      <w:divBdr>
        <w:top w:val="none" w:sz="0" w:space="0" w:color="auto"/>
        <w:left w:val="none" w:sz="0" w:space="0" w:color="auto"/>
        <w:bottom w:val="none" w:sz="0" w:space="0" w:color="auto"/>
        <w:right w:val="none" w:sz="0" w:space="0" w:color="auto"/>
      </w:divBdr>
    </w:div>
    <w:div w:id="1466309679">
      <w:bodyDiv w:val="1"/>
      <w:marLeft w:val="0"/>
      <w:marRight w:val="0"/>
      <w:marTop w:val="0"/>
      <w:marBottom w:val="0"/>
      <w:divBdr>
        <w:top w:val="none" w:sz="0" w:space="0" w:color="auto"/>
        <w:left w:val="none" w:sz="0" w:space="0" w:color="auto"/>
        <w:bottom w:val="none" w:sz="0" w:space="0" w:color="auto"/>
        <w:right w:val="none" w:sz="0" w:space="0" w:color="auto"/>
      </w:divBdr>
    </w:div>
    <w:div w:id="1529292543">
      <w:bodyDiv w:val="1"/>
      <w:marLeft w:val="0"/>
      <w:marRight w:val="0"/>
      <w:marTop w:val="0"/>
      <w:marBottom w:val="0"/>
      <w:divBdr>
        <w:top w:val="none" w:sz="0" w:space="0" w:color="auto"/>
        <w:left w:val="none" w:sz="0" w:space="0" w:color="auto"/>
        <w:bottom w:val="none" w:sz="0" w:space="0" w:color="auto"/>
        <w:right w:val="none" w:sz="0" w:space="0" w:color="auto"/>
      </w:divBdr>
    </w:div>
    <w:div w:id="1561093518">
      <w:bodyDiv w:val="1"/>
      <w:marLeft w:val="0"/>
      <w:marRight w:val="0"/>
      <w:marTop w:val="0"/>
      <w:marBottom w:val="0"/>
      <w:divBdr>
        <w:top w:val="none" w:sz="0" w:space="0" w:color="auto"/>
        <w:left w:val="none" w:sz="0" w:space="0" w:color="auto"/>
        <w:bottom w:val="none" w:sz="0" w:space="0" w:color="auto"/>
        <w:right w:val="none" w:sz="0" w:space="0" w:color="auto"/>
      </w:divBdr>
    </w:div>
    <w:div w:id="18425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ubs.akc.org/brit/ClubPremiums/" TargetMode="External"/><Relationship Id="rId13" Type="http://schemas.openxmlformats.org/officeDocument/2006/relationships/hyperlink" Target="http://clubs.akc.org/brit/FuturityTrophyDonation.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langford@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brittanyclub.or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suelehosky@comcast.net" TargetMode="External"/><Relationship Id="rId4" Type="http://schemas.openxmlformats.org/officeDocument/2006/relationships/webSettings" Target="webSettings.xml"/><Relationship Id="rId9" Type="http://schemas.openxmlformats.org/officeDocument/2006/relationships/hyperlink" Target="http://clubs.akc.org/brit/Calendar/2018Spring.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 Langford</cp:lastModifiedBy>
  <cp:revision>24</cp:revision>
  <cp:lastPrinted>2018-03-20T12:48:00Z</cp:lastPrinted>
  <dcterms:created xsi:type="dcterms:W3CDTF">2018-02-21T18:49:00Z</dcterms:created>
  <dcterms:modified xsi:type="dcterms:W3CDTF">2018-03-20T12:48:00Z</dcterms:modified>
</cp:coreProperties>
</file>